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1E" w:rsidRPr="00026CD8" w:rsidRDefault="0079741E" w:rsidP="0079741E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26CD8">
        <w:rPr>
          <w:b/>
          <w:color w:val="000000"/>
        </w:rPr>
        <w:t>АННОТАЦИЯ</w:t>
      </w:r>
    </w:p>
    <w:p w:rsidR="0079741E" w:rsidRPr="00A11663" w:rsidRDefault="0079741E" w:rsidP="0079741E">
      <w:pPr>
        <w:pStyle w:val="a5"/>
        <w:spacing w:before="0" w:beforeAutospacing="0" w:after="0" w:afterAutospacing="0"/>
        <w:ind w:firstLine="567"/>
        <w:jc w:val="center"/>
        <w:rPr>
          <w:b/>
        </w:rPr>
      </w:pPr>
      <w:r w:rsidRPr="00026CD8">
        <w:rPr>
          <w:b/>
          <w:color w:val="000000"/>
        </w:rPr>
        <w:t xml:space="preserve">на рабочую программу </w:t>
      </w:r>
      <w:r>
        <w:rPr>
          <w:b/>
        </w:rPr>
        <w:t xml:space="preserve">учебной </w:t>
      </w:r>
      <w:r w:rsidRPr="00A11663">
        <w:rPr>
          <w:b/>
        </w:rPr>
        <w:t>практики</w:t>
      </w:r>
    </w:p>
    <w:p w:rsidR="0079741E" w:rsidRPr="00171AD5" w:rsidRDefault="0079741E" w:rsidP="0079741E">
      <w:pPr>
        <w:pStyle w:val="a5"/>
        <w:spacing w:before="0" w:beforeAutospacing="0" w:after="0" w:afterAutospacing="0"/>
        <w:ind w:firstLine="567"/>
        <w:jc w:val="center"/>
        <w:rPr>
          <w:b/>
          <w:iCs/>
        </w:rPr>
      </w:pPr>
      <w:r w:rsidRPr="00A11663">
        <w:rPr>
          <w:b/>
          <w:iCs/>
        </w:rPr>
        <w:t xml:space="preserve">для специальности </w:t>
      </w:r>
      <w:r w:rsidR="00171AD5" w:rsidRPr="00171AD5">
        <w:rPr>
          <w:b/>
        </w:rPr>
        <w:t>31.02.03 Лабораторная диагностика</w:t>
      </w:r>
      <w:r w:rsidRPr="00171AD5">
        <w:rPr>
          <w:b/>
          <w:iCs/>
        </w:rPr>
        <w:t>.</w:t>
      </w:r>
    </w:p>
    <w:p w:rsidR="0079741E" w:rsidRPr="00A11663" w:rsidRDefault="0079741E" w:rsidP="0079741E">
      <w:pPr>
        <w:pStyle w:val="a5"/>
        <w:spacing w:before="0" w:beforeAutospacing="0" w:after="0" w:afterAutospacing="0"/>
        <w:ind w:firstLine="567"/>
        <w:jc w:val="both"/>
      </w:pPr>
    </w:p>
    <w:p w:rsidR="0079741E" w:rsidRPr="00B8419F" w:rsidRDefault="0079741E" w:rsidP="0079741E">
      <w:pPr>
        <w:pStyle w:val="a3"/>
        <w:numPr>
          <w:ilvl w:val="0"/>
          <w:numId w:val="1"/>
        </w:numPr>
        <w:tabs>
          <w:tab w:val="left" w:pos="135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8419F">
        <w:rPr>
          <w:rFonts w:ascii="Times New Roman" w:hAnsi="Times New Roman"/>
          <w:b/>
          <w:sz w:val="24"/>
          <w:szCs w:val="24"/>
        </w:rPr>
        <w:t>Область применения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419F">
        <w:rPr>
          <w:rFonts w:ascii="Times New Roman" w:hAnsi="Times New Roman"/>
          <w:b/>
          <w:sz w:val="24"/>
          <w:szCs w:val="24"/>
        </w:rPr>
        <w:t>программы</w:t>
      </w:r>
    </w:p>
    <w:p w:rsidR="00171AD5" w:rsidRPr="00171AD5" w:rsidRDefault="00171AD5" w:rsidP="00171AD5">
      <w:pPr>
        <w:ind w:firstLine="567"/>
        <w:jc w:val="both"/>
        <w:rPr>
          <w:sz w:val="24"/>
          <w:szCs w:val="20"/>
        </w:rPr>
      </w:pPr>
      <w:r w:rsidRPr="00171AD5">
        <w:rPr>
          <w:sz w:val="24"/>
          <w:szCs w:val="20"/>
        </w:rPr>
        <w:t xml:space="preserve">Рабочая программа учебной практики по специальности </w:t>
      </w:r>
      <w:r w:rsidRPr="00171AD5">
        <w:rPr>
          <w:color w:val="000000"/>
          <w:sz w:val="24"/>
          <w:szCs w:val="20"/>
        </w:rPr>
        <w:t>31.02.03 Лабораторная диагностика</w:t>
      </w:r>
      <w:r w:rsidRPr="00171AD5">
        <w:rPr>
          <w:rFonts w:ascii="Tahoma" w:hAnsi="Tahoma" w:cs="Tahoma"/>
          <w:color w:val="000000"/>
          <w:szCs w:val="18"/>
        </w:rPr>
        <w:t xml:space="preserve"> </w:t>
      </w:r>
      <w:r w:rsidRPr="00171AD5">
        <w:rPr>
          <w:sz w:val="24"/>
          <w:szCs w:val="20"/>
        </w:rPr>
        <w:t xml:space="preserve">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звена. </w:t>
      </w:r>
      <w:proofErr w:type="gramStart"/>
      <w:r w:rsidRPr="00171AD5">
        <w:rPr>
          <w:sz w:val="24"/>
          <w:szCs w:val="20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171AD5">
        <w:rPr>
          <w:color w:val="000000"/>
          <w:sz w:val="24"/>
          <w:szCs w:val="20"/>
        </w:rPr>
        <w:t>31.02.03 Лабораторная диагностика</w:t>
      </w:r>
      <w:r w:rsidRPr="00171AD5">
        <w:rPr>
          <w:color w:val="000000"/>
          <w:szCs w:val="18"/>
        </w:rPr>
        <w:t xml:space="preserve"> </w:t>
      </w:r>
      <w:r w:rsidRPr="00171AD5">
        <w:rPr>
          <w:sz w:val="24"/>
          <w:szCs w:val="20"/>
        </w:rPr>
        <w:t>(Приказ Министерства образования и науки Российской Федерации от 11 августа 2014 г. № 970), зарегистрированного Министерством Юстиции России 28 августа 2014 г. № 33808), входящей в состав укрупненной группы специальностей 31.00.00 Клиническая медицина.</w:t>
      </w:r>
      <w:proofErr w:type="gramEnd"/>
    </w:p>
    <w:p w:rsidR="0079741E" w:rsidRPr="00B8419F" w:rsidRDefault="00171AD5" w:rsidP="00171AD5">
      <w:pPr>
        <w:shd w:val="clear" w:color="auto" w:fill="FFFFFF"/>
        <w:suppressAutoHyphens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</w:t>
      </w:r>
      <w:r w:rsidR="0079741E" w:rsidRPr="00B8419F">
        <w:rPr>
          <w:color w:val="000000"/>
          <w:sz w:val="24"/>
          <w:szCs w:val="24"/>
        </w:rPr>
        <w:t xml:space="preserve">рограмма учебной практики может быть использована в дополнительном профессиональном образовании: в программах повышения квалификации и переподготовки по </w:t>
      </w:r>
      <w:r w:rsidR="0079741E" w:rsidRPr="00B8419F">
        <w:rPr>
          <w:sz w:val="24"/>
          <w:szCs w:val="24"/>
        </w:rPr>
        <w:t xml:space="preserve">специальности </w:t>
      </w:r>
      <w:r w:rsidRPr="00171AD5">
        <w:rPr>
          <w:color w:val="000000"/>
          <w:sz w:val="24"/>
          <w:szCs w:val="20"/>
        </w:rPr>
        <w:t>31.02.03 Лабораторная диагностика</w:t>
      </w:r>
      <w:r w:rsidR="0079741E" w:rsidRPr="00B8419F">
        <w:rPr>
          <w:color w:val="000000"/>
          <w:sz w:val="24"/>
          <w:szCs w:val="24"/>
        </w:rPr>
        <w:t xml:space="preserve"> </w:t>
      </w:r>
    </w:p>
    <w:p w:rsidR="0079741E" w:rsidRPr="00B8419F" w:rsidRDefault="0079741E" w:rsidP="0079741E">
      <w:pPr>
        <w:pStyle w:val="a3"/>
        <w:widowControl/>
        <w:shd w:val="clear" w:color="auto" w:fill="FFFFFF"/>
        <w:autoSpaceDE/>
        <w:autoSpaceDN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8419F">
        <w:rPr>
          <w:rFonts w:ascii="Times New Roman" w:hAnsi="Times New Roman"/>
          <w:b/>
          <w:bCs/>
          <w:spacing w:val="-2"/>
          <w:sz w:val="24"/>
          <w:szCs w:val="24"/>
        </w:rPr>
        <w:t xml:space="preserve">2 Цели и задачи учебной практики </w:t>
      </w:r>
      <w:r w:rsidRPr="00B8419F">
        <w:rPr>
          <w:rFonts w:ascii="Times New Roman" w:hAnsi="Times New Roman"/>
          <w:i/>
          <w:spacing w:val="-2"/>
          <w:sz w:val="24"/>
          <w:szCs w:val="24"/>
        </w:rPr>
        <w:t>(</w:t>
      </w:r>
      <w:r w:rsidRPr="00B8419F">
        <w:rPr>
          <w:rFonts w:ascii="Times New Roman" w:hAnsi="Times New Roman"/>
          <w:spacing w:val="-2"/>
          <w:sz w:val="24"/>
          <w:szCs w:val="24"/>
        </w:rPr>
        <w:t>по профилю специальности</w:t>
      </w:r>
      <w:r w:rsidRPr="00B8419F">
        <w:rPr>
          <w:rFonts w:ascii="Times New Roman" w:hAnsi="Times New Roman"/>
          <w:i/>
          <w:spacing w:val="-2"/>
          <w:sz w:val="24"/>
          <w:szCs w:val="24"/>
        </w:rPr>
        <w:t>).</w:t>
      </w:r>
      <w:r w:rsidRPr="00B8419F">
        <w:rPr>
          <w:rFonts w:ascii="Times New Roman" w:hAnsi="Times New Roman"/>
          <w:spacing w:val="-2"/>
          <w:sz w:val="24"/>
          <w:szCs w:val="24"/>
        </w:rPr>
        <w:br/>
      </w:r>
      <w:r w:rsidRPr="00B8419F">
        <w:rPr>
          <w:rFonts w:ascii="Times New Roman" w:hAnsi="Times New Roman"/>
          <w:color w:val="000000"/>
          <w:sz w:val="24"/>
          <w:szCs w:val="24"/>
        </w:rPr>
        <w:t>Целью прохождения учебной практики является овладение видами деятельности  ВД</w:t>
      </w:r>
      <w:r w:rsidR="009C197C">
        <w:rPr>
          <w:rFonts w:ascii="Times New Roman" w:hAnsi="Times New Roman"/>
          <w:color w:val="000000"/>
          <w:sz w:val="24"/>
          <w:szCs w:val="24"/>
        </w:rPr>
        <w:t xml:space="preserve"> 4</w:t>
      </w:r>
      <w:r w:rsidRPr="00B8419F">
        <w:rPr>
          <w:rFonts w:ascii="Times New Roman" w:hAnsi="Times New Roman"/>
          <w:color w:val="000000"/>
          <w:sz w:val="24"/>
          <w:szCs w:val="24"/>
        </w:rPr>
        <w:t>,</w:t>
      </w:r>
      <w:r w:rsidR="009C19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419F">
        <w:rPr>
          <w:rFonts w:ascii="Times New Roman" w:hAnsi="Times New Roman"/>
          <w:color w:val="000000"/>
          <w:sz w:val="24"/>
          <w:szCs w:val="24"/>
        </w:rPr>
        <w:t>ВД</w:t>
      </w:r>
      <w:r w:rsidR="009C197C">
        <w:rPr>
          <w:rFonts w:ascii="Times New Roman" w:hAnsi="Times New Roman"/>
          <w:color w:val="000000"/>
          <w:sz w:val="24"/>
          <w:szCs w:val="24"/>
        </w:rPr>
        <w:t xml:space="preserve"> 6</w:t>
      </w:r>
      <w:r w:rsidRPr="00B8419F">
        <w:rPr>
          <w:rFonts w:ascii="Times New Roman" w:hAnsi="Times New Roman"/>
          <w:color w:val="000000"/>
          <w:sz w:val="24"/>
          <w:szCs w:val="24"/>
        </w:rPr>
        <w:t>, и получение практического опыта:</w:t>
      </w:r>
    </w:p>
    <w:p w:rsidR="009C197C" w:rsidRDefault="009C197C" w:rsidP="009C197C">
      <w:pPr>
        <w:pStyle w:val="ConsPlusNormal"/>
        <w:numPr>
          <w:ilvl w:val="0"/>
          <w:numId w:val="7"/>
        </w:numPr>
        <w:tabs>
          <w:tab w:val="left" w:pos="284"/>
          <w:tab w:val="left" w:pos="709"/>
        </w:tabs>
        <w:ind w:left="0" w:firstLine="567"/>
        <w:jc w:val="both"/>
        <w:rPr>
          <w:b/>
        </w:rPr>
      </w:pPr>
      <w:r>
        <w:t>применения техники бактериологических, вирусологических, микологических и иммунологических исследований</w:t>
      </w:r>
      <w:r w:rsidRPr="009710F0">
        <w:rPr>
          <w:b/>
        </w:rPr>
        <w:t xml:space="preserve"> </w:t>
      </w:r>
    </w:p>
    <w:p w:rsidR="009C197C" w:rsidRDefault="009C197C" w:rsidP="009C197C">
      <w:pPr>
        <w:pStyle w:val="ConsPlusNormal"/>
        <w:numPr>
          <w:ilvl w:val="0"/>
          <w:numId w:val="6"/>
        </w:numPr>
        <w:tabs>
          <w:tab w:val="left" w:pos="284"/>
        </w:tabs>
        <w:ind w:left="0" w:firstLine="567"/>
        <w:jc w:val="both"/>
      </w:pPr>
      <w:r>
        <w:t>осуществления качественного и количественного анализа проб объектов внешней среды и пищевых продуктов;</w:t>
      </w:r>
    </w:p>
    <w:p w:rsidR="009C197C" w:rsidRDefault="009C197C" w:rsidP="0079741E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</w:p>
    <w:p w:rsidR="0079741E" w:rsidRPr="00B8419F" w:rsidRDefault="0079741E" w:rsidP="0079741E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  <w:r w:rsidRPr="00B8419F">
        <w:rPr>
          <w:sz w:val="24"/>
          <w:szCs w:val="24"/>
        </w:rPr>
        <w:t>Задачи учебной практ</w:t>
      </w:r>
      <w:r>
        <w:rPr>
          <w:sz w:val="24"/>
          <w:szCs w:val="24"/>
        </w:rPr>
        <w:t>ики</w:t>
      </w:r>
      <w:r w:rsidRPr="00B8419F">
        <w:rPr>
          <w:sz w:val="24"/>
          <w:szCs w:val="24"/>
        </w:rPr>
        <w:t>:</w:t>
      </w:r>
    </w:p>
    <w:p w:rsidR="009C197C" w:rsidRPr="009710F0" w:rsidRDefault="009C197C" w:rsidP="009C197C">
      <w:pPr>
        <w:pStyle w:val="a3"/>
        <w:widowControl/>
        <w:numPr>
          <w:ilvl w:val="0"/>
          <w:numId w:val="8"/>
        </w:numPr>
        <w:autoSpaceDE/>
        <w:autoSpaceDN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710F0">
        <w:rPr>
          <w:rFonts w:ascii="Times New Roman" w:hAnsi="Times New Roman"/>
          <w:sz w:val="24"/>
          <w:szCs w:val="24"/>
        </w:rPr>
        <w:t>формирование у обучающихся практических профессиональных умений;</w:t>
      </w:r>
    </w:p>
    <w:p w:rsidR="009C197C" w:rsidRPr="00E55471" w:rsidRDefault="009C197C" w:rsidP="009C197C">
      <w:pPr>
        <w:pStyle w:val="a3"/>
        <w:widowControl/>
        <w:numPr>
          <w:ilvl w:val="0"/>
          <w:numId w:val="8"/>
        </w:numPr>
        <w:shd w:val="clear" w:color="auto" w:fill="FFFFFF"/>
        <w:autoSpaceDE/>
        <w:autoSpaceDN/>
        <w:spacing w:after="0" w:line="240" w:lineRule="auto"/>
        <w:ind w:left="1134" w:right="5" w:hanging="425"/>
        <w:jc w:val="both"/>
        <w:rPr>
          <w:rFonts w:ascii="Times New Roman" w:hAnsi="Times New Roman"/>
          <w:sz w:val="24"/>
          <w:szCs w:val="24"/>
        </w:rPr>
      </w:pPr>
      <w:r w:rsidRPr="004414F1">
        <w:rPr>
          <w:rFonts w:ascii="Times New Roman" w:hAnsi="Times New Roman"/>
          <w:sz w:val="24"/>
          <w:szCs w:val="24"/>
        </w:rPr>
        <w:t xml:space="preserve">приобретение первоначального практического опыта по основным видам деятельности для последующего освоения  общих и профессиональных компетенций и достижения личностных результатов обучающимся по специальности </w:t>
      </w:r>
      <w:r w:rsidRPr="004414F1">
        <w:rPr>
          <w:rFonts w:ascii="Times New Roman" w:hAnsi="Times New Roman"/>
          <w:color w:val="000000"/>
          <w:sz w:val="24"/>
          <w:szCs w:val="24"/>
        </w:rPr>
        <w:t xml:space="preserve">31.02.03 </w:t>
      </w:r>
      <w:r w:rsidRPr="009C197C">
        <w:rPr>
          <w:rFonts w:ascii="Times New Roman" w:hAnsi="Times New Roman"/>
          <w:sz w:val="24"/>
        </w:rPr>
        <w:t>Лабораторная диагностика</w:t>
      </w:r>
      <w:r w:rsidRPr="009C197C">
        <w:rPr>
          <w:rFonts w:ascii="Times New Roman" w:hAnsi="Times New Roman"/>
          <w:i/>
          <w:iCs/>
          <w:color w:val="FF0000"/>
          <w:spacing w:val="-1"/>
          <w:szCs w:val="20"/>
        </w:rPr>
        <w:t xml:space="preserve"> </w:t>
      </w:r>
    </w:p>
    <w:p w:rsidR="009C197C" w:rsidRPr="003E3D96" w:rsidRDefault="009C197C" w:rsidP="009C197C">
      <w:pPr>
        <w:pStyle w:val="a3"/>
        <w:widowControl/>
        <w:numPr>
          <w:ilvl w:val="0"/>
          <w:numId w:val="8"/>
        </w:numPr>
        <w:shd w:val="clear" w:color="auto" w:fill="FFFFFF"/>
        <w:autoSpaceDE/>
        <w:autoSpaceDN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3E3D96">
        <w:rPr>
          <w:rFonts w:ascii="Times New Roman" w:hAnsi="Times New Roman"/>
          <w:sz w:val="24"/>
          <w:szCs w:val="24"/>
        </w:rPr>
        <w:t>зучение основных принципов организации микробиологической лаборатории,  должностных обязанностей медицинского  лабораторного техника.</w:t>
      </w:r>
    </w:p>
    <w:p w:rsidR="009C197C" w:rsidRPr="003E3D96" w:rsidRDefault="009C197C" w:rsidP="009C197C">
      <w:pPr>
        <w:pStyle w:val="a3"/>
        <w:widowControl/>
        <w:numPr>
          <w:ilvl w:val="0"/>
          <w:numId w:val="8"/>
        </w:numPr>
        <w:shd w:val="clear" w:color="auto" w:fill="FFFFFF"/>
        <w:autoSpaceDE/>
        <w:autoSpaceDN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E3D96">
        <w:rPr>
          <w:rFonts w:ascii="Times New Roman" w:hAnsi="Times New Roman"/>
          <w:sz w:val="24"/>
          <w:szCs w:val="24"/>
        </w:rPr>
        <w:t>тработка навыков взятия и подготовки к исследованию биоматериала, реактивов, лабораторной посуды и аппаратуры.</w:t>
      </w:r>
    </w:p>
    <w:p w:rsidR="009C197C" w:rsidRPr="003E3D96" w:rsidRDefault="009C197C" w:rsidP="009C197C">
      <w:pPr>
        <w:pStyle w:val="a3"/>
        <w:widowControl/>
        <w:numPr>
          <w:ilvl w:val="0"/>
          <w:numId w:val="8"/>
        </w:numPr>
        <w:shd w:val="clear" w:color="auto" w:fill="FFFFFF"/>
        <w:autoSpaceDE/>
        <w:autoSpaceDN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E3D96">
        <w:rPr>
          <w:rFonts w:ascii="Times New Roman" w:hAnsi="Times New Roman"/>
          <w:sz w:val="24"/>
          <w:szCs w:val="24"/>
        </w:rPr>
        <w:t>владение методами утилизации и дезинфекции использованной лабораторной посуды, инструментария, средств защиты.</w:t>
      </w:r>
    </w:p>
    <w:p w:rsidR="009C197C" w:rsidRPr="003E3D96" w:rsidRDefault="009C197C" w:rsidP="009C197C">
      <w:pPr>
        <w:pStyle w:val="a3"/>
        <w:widowControl/>
        <w:numPr>
          <w:ilvl w:val="0"/>
          <w:numId w:val="8"/>
        </w:numPr>
        <w:shd w:val="clear" w:color="auto" w:fill="FFFFFF"/>
        <w:autoSpaceDE/>
        <w:autoSpaceDN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E3D96">
        <w:rPr>
          <w:rFonts w:ascii="Times New Roman" w:hAnsi="Times New Roman"/>
          <w:sz w:val="24"/>
          <w:szCs w:val="24"/>
        </w:rPr>
        <w:t>владение методами стерилизации посуды, инструментария, питательных сред.</w:t>
      </w:r>
    </w:p>
    <w:p w:rsidR="009C197C" w:rsidRPr="003E3D96" w:rsidRDefault="009C197C" w:rsidP="009C197C">
      <w:pPr>
        <w:pStyle w:val="a3"/>
        <w:widowControl/>
        <w:numPr>
          <w:ilvl w:val="0"/>
          <w:numId w:val="8"/>
        </w:numPr>
        <w:shd w:val="clear" w:color="auto" w:fill="FFFFFF"/>
        <w:autoSpaceDE/>
        <w:autoSpaceDN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E3D96">
        <w:rPr>
          <w:rFonts w:ascii="Times New Roman" w:hAnsi="Times New Roman"/>
          <w:sz w:val="24"/>
          <w:szCs w:val="24"/>
        </w:rPr>
        <w:t xml:space="preserve">своение навыков приготовления препаратов для микроскопического исследования различных биоматериалов, различных питательных сред. </w:t>
      </w:r>
    </w:p>
    <w:p w:rsidR="009C197C" w:rsidRPr="003E3D96" w:rsidRDefault="009C197C" w:rsidP="009C197C">
      <w:pPr>
        <w:pStyle w:val="a3"/>
        <w:widowControl/>
        <w:numPr>
          <w:ilvl w:val="0"/>
          <w:numId w:val="8"/>
        </w:numPr>
        <w:shd w:val="clear" w:color="auto" w:fill="FFFFFF"/>
        <w:autoSpaceDE/>
        <w:autoSpaceDN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3E3D96">
        <w:rPr>
          <w:rFonts w:ascii="Times New Roman" w:hAnsi="Times New Roman"/>
          <w:sz w:val="24"/>
          <w:szCs w:val="24"/>
        </w:rPr>
        <w:t>накомство с этапами проведения методов микробиологической диагностики.</w:t>
      </w:r>
    </w:p>
    <w:p w:rsidR="009C197C" w:rsidRPr="003E3D96" w:rsidRDefault="009C197C" w:rsidP="009C197C">
      <w:pPr>
        <w:pStyle w:val="a3"/>
        <w:widowControl/>
        <w:numPr>
          <w:ilvl w:val="0"/>
          <w:numId w:val="8"/>
        </w:numPr>
        <w:shd w:val="clear" w:color="auto" w:fill="FFFFFF"/>
        <w:autoSpaceDE/>
        <w:autoSpaceDN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E3D96">
        <w:rPr>
          <w:rFonts w:ascii="Times New Roman" w:hAnsi="Times New Roman"/>
          <w:sz w:val="24"/>
          <w:szCs w:val="24"/>
        </w:rPr>
        <w:t>знакомиться с работой санитарно-гигиенической лаборатории, техникой безопасности.</w:t>
      </w:r>
    </w:p>
    <w:p w:rsidR="009C197C" w:rsidRPr="003E3D96" w:rsidRDefault="009C197C" w:rsidP="009C197C">
      <w:pPr>
        <w:pStyle w:val="a3"/>
        <w:widowControl/>
        <w:numPr>
          <w:ilvl w:val="0"/>
          <w:numId w:val="8"/>
        </w:numPr>
        <w:shd w:val="clear" w:color="auto" w:fill="FFFFFF"/>
        <w:autoSpaceDE/>
        <w:autoSpaceDN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3E3D96">
        <w:rPr>
          <w:rFonts w:ascii="Times New Roman" w:hAnsi="Times New Roman"/>
          <w:sz w:val="24"/>
          <w:szCs w:val="24"/>
        </w:rPr>
        <w:t>отработать манипуляции по отбору проб объектов внешней среды: воздуха, воды, почвы и выявлению источников их загрязнения.</w:t>
      </w:r>
    </w:p>
    <w:p w:rsidR="009C197C" w:rsidRPr="003E3D96" w:rsidRDefault="009C197C" w:rsidP="009C197C">
      <w:pPr>
        <w:pStyle w:val="a3"/>
        <w:widowControl/>
        <w:numPr>
          <w:ilvl w:val="0"/>
          <w:numId w:val="8"/>
        </w:numPr>
        <w:shd w:val="clear" w:color="auto" w:fill="FFFFFF"/>
        <w:autoSpaceDE/>
        <w:autoSpaceDN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3E3D96">
        <w:rPr>
          <w:rFonts w:ascii="Times New Roman" w:hAnsi="Times New Roman"/>
          <w:sz w:val="24"/>
          <w:szCs w:val="24"/>
        </w:rPr>
        <w:t>отработать манипуляции по измерению факторов внешней среды: температуры, влажности, подвижности воздуха, атмосферного давления.</w:t>
      </w:r>
    </w:p>
    <w:p w:rsidR="009C197C" w:rsidRPr="003E3D96" w:rsidRDefault="009C197C" w:rsidP="009C197C">
      <w:pPr>
        <w:pStyle w:val="a3"/>
        <w:widowControl/>
        <w:numPr>
          <w:ilvl w:val="0"/>
          <w:numId w:val="8"/>
        </w:numPr>
        <w:shd w:val="clear" w:color="auto" w:fill="FFFFFF"/>
        <w:autoSpaceDE/>
        <w:autoSpaceDN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3E3D96">
        <w:rPr>
          <w:rFonts w:ascii="Times New Roman" w:hAnsi="Times New Roman"/>
          <w:sz w:val="24"/>
          <w:szCs w:val="24"/>
        </w:rPr>
        <w:t>провести санитарно-гигиеническое обследование объектов: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3D96">
        <w:rPr>
          <w:rFonts w:ascii="Times New Roman" w:hAnsi="Times New Roman"/>
          <w:sz w:val="24"/>
          <w:szCs w:val="24"/>
        </w:rPr>
        <w:t>водоемов, территории населенного пункта, жилого помещения, больницы, детского учреждения, пищеблока.</w:t>
      </w:r>
    </w:p>
    <w:p w:rsidR="009C197C" w:rsidRPr="003E3D96" w:rsidRDefault="009C197C" w:rsidP="009C197C">
      <w:pPr>
        <w:pStyle w:val="a3"/>
        <w:widowControl/>
        <w:numPr>
          <w:ilvl w:val="0"/>
          <w:numId w:val="8"/>
        </w:numPr>
        <w:shd w:val="clear" w:color="auto" w:fill="FFFFFF"/>
        <w:autoSpaceDE/>
        <w:autoSpaceDN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3E3D96">
        <w:rPr>
          <w:rFonts w:ascii="Times New Roman" w:hAnsi="Times New Roman"/>
          <w:sz w:val="24"/>
          <w:szCs w:val="24"/>
        </w:rPr>
        <w:lastRenderedPageBreak/>
        <w:t>овладеть методами утилизации, дезинфекции и стерилизации использованной лабораторной посуды, инструментария, средств защиты.</w:t>
      </w:r>
    </w:p>
    <w:p w:rsidR="0079741E" w:rsidRPr="00B8419F" w:rsidRDefault="0079741E" w:rsidP="0079741E">
      <w:pPr>
        <w:widowControl/>
        <w:autoSpaceDE/>
        <w:autoSpaceDN/>
        <w:ind w:firstLine="567"/>
        <w:contextualSpacing/>
        <w:jc w:val="both"/>
        <w:rPr>
          <w:b/>
          <w:sz w:val="24"/>
          <w:szCs w:val="24"/>
          <w:lang w:eastAsia="ru-RU"/>
        </w:rPr>
      </w:pPr>
    </w:p>
    <w:p w:rsidR="0079741E" w:rsidRDefault="0079741E" w:rsidP="0079741E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 w:rsidRPr="00B8419F">
        <w:rPr>
          <w:color w:val="000000"/>
          <w:sz w:val="24"/>
          <w:szCs w:val="24"/>
        </w:rPr>
        <w:t xml:space="preserve">3 </w:t>
      </w:r>
      <w:r w:rsidRPr="00B8419F">
        <w:rPr>
          <w:b/>
          <w:color w:val="000000"/>
          <w:sz w:val="24"/>
          <w:szCs w:val="24"/>
        </w:rPr>
        <w:t>Результатом учебной практики  является освоение общих компетенций (</w:t>
      </w:r>
      <w:proofErr w:type="gramStart"/>
      <w:r w:rsidRPr="00B8419F">
        <w:rPr>
          <w:b/>
          <w:color w:val="000000"/>
          <w:sz w:val="24"/>
          <w:szCs w:val="24"/>
        </w:rPr>
        <w:t>ОК</w:t>
      </w:r>
      <w:proofErr w:type="gramEnd"/>
      <w:r w:rsidRPr="00B8419F">
        <w:rPr>
          <w:b/>
          <w:color w:val="000000"/>
          <w:sz w:val="24"/>
          <w:szCs w:val="24"/>
        </w:rPr>
        <w:t>):</w:t>
      </w:r>
    </w:p>
    <w:p w:rsidR="009C197C" w:rsidRPr="00B8419F" w:rsidRDefault="009C197C" w:rsidP="0079741E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8335"/>
      </w:tblGrid>
      <w:tr w:rsidR="0079741E" w:rsidRPr="00B8419F" w:rsidTr="004F033C">
        <w:trPr>
          <w:trHeight w:val="579"/>
        </w:trPr>
        <w:tc>
          <w:tcPr>
            <w:tcW w:w="1271" w:type="dxa"/>
            <w:vAlign w:val="center"/>
          </w:tcPr>
          <w:p w:rsidR="0079741E" w:rsidRPr="00B8419F" w:rsidRDefault="0079741E" w:rsidP="004F033C">
            <w:pPr>
              <w:pStyle w:val="a8"/>
              <w:jc w:val="both"/>
            </w:pPr>
            <w:r w:rsidRPr="00B8419F">
              <w:t>Код</w:t>
            </w:r>
          </w:p>
        </w:tc>
        <w:tc>
          <w:tcPr>
            <w:tcW w:w="8335" w:type="dxa"/>
            <w:vAlign w:val="center"/>
          </w:tcPr>
          <w:p w:rsidR="0079741E" w:rsidRPr="00B8419F" w:rsidRDefault="0079741E" w:rsidP="004F033C">
            <w:pPr>
              <w:pStyle w:val="a8"/>
              <w:ind w:firstLine="567"/>
              <w:jc w:val="both"/>
            </w:pPr>
            <w:r w:rsidRPr="00B8419F">
              <w:t>Общие компетенции</w:t>
            </w:r>
          </w:p>
        </w:tc>
      </w:tr>
      <w:tr w:rsidR="009C197C" w:rsidRPr="00B8419F" w:rsidTr="004F033C">
        <w:tc>
          <w:tcPr>
            <w:tcW w:w="1271" w:type="dxa"/>
          </w:tcPr>
          <w:p w:rsidR="009C197C" w:rsidRPr="00FA3BFE" w:rsidRDefault="009C197C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FA3BFE">
              <w:rPr>
                <w:bCs/>
                <w:iCs/>
                <w:sz w:val="24"/>
                <w:szCs w:val="24"/>
              </w:rPr>
              <w:t xml:space="preserve"> 01</w:t>
            </w:r>
          </w:p>
        </w:tc>
        <w:tc>
          <w:tcPr>
            <w:tcW w:w="8335" w:type="dxa"/>
          </w:tcPr>
          <w:p w:rsidR="009C197C" w:rsidRPr="008829FE" w:rsidRDefault="009C197C" w:rsidP="004F033C">
            <w:pPr>
              <w:pStyle w:val="ConsPlusNormal"/>
              <w:jc w:val="both"/>
            </w:pPr>
            <w:r w:rsidRPr="00FA3BFE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C197C" w:rsidRPr="00B8419F" w:rsidTr="004F033C">
        <w:tc>
          <w:tcPr>
            <w:tcW w:w="1271" w:type="dxa"/>
          </w:tcPr>
          <w:p w:rsidR="009C197C" w:rsidRPr="00FA3BFE" w:rsidRDefault="009C197C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FA3BFE">
              <w:rPr>
                <w:bCs/>
                <w:iCs/>
                <w:sz w:val="24"/>
                <w:szCs w:val="24"/>
              </w:rPr>
              <w:t xml:space="preserve"> 02.</w:t>
            </w:r>
          </w:p>
        </w:tc>
        <w:tc>
          <w:tcPr>
            <w:tcW w:w="8335" w:type="dxa"/>
          </w:tcPr>
          <w:p w:rsidR="009C197C" w:rsidRPr="00FA3BFE" w:rsidRDefault="009C197C" w:rsidP="004F033C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FA3BFE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C197C" w:rsidRPr="00B8419F" w:rsidTr="004F033C">
        <w:tc>
          <w:tcPr>
            <w:tcW w:w="1271" w:type="dxa"/>
          </w:tcPr>
          <w:p w:rsidR="009C197C" w:rsidRPr="00FA3BFE" w:rsidRDefault="009C197C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FA3BFE">
              <w:rPr>
                <w:bCs/>
                <w:iCs/>
                <w:sz w:val="24"/>
                <w:szCs w:val="24"/>
              </w:rPr>
              <w:t xml:space="preserve"> 03.</w:t>
            </w:r>
          </w:p>
        </w:tc>
        <w:tc>
          <w:tcPr>
            <w:tcW w:w="8335" w:type="dxa"/>
          </w:tcPr>
          <w:p w:rsidR="009C197C" w:rsidRPr="008829FE" w:rsidRDefault="009C197C" w:rsidP="004F033C">
            <w:pPr>
              <w:pStyle w:val="ConsPlusNormal"/>
              <w:jc w:val="both"/>
            </w:pPr>
            <w:r w:rsidRPr="00FA3BFE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C197C" w:rsidRPr="00B8419F" w:rsidTr="004F033C">
        <w:tc>
          <w:tcPr>
            <w:tcW w:w="1271" w:type="dxa"/>
          </w:tcPr>
          <w:p w:rsidR="009C197C" w:rsidRPr="00FA3BFE" w:rsidRDefault="009C197C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FA3BFE">
              <w:rPr>
                <w:bCs/>
                <w:iCs/>
                <w:sz w:val="24"/>
                <w:szCs w:val="24"/>
              </w:rPr>
              <w:t xml:space="preserve"> 04.</w:t>
            </w:r>
          </w:p>
        </w:tc>
        <w:tc>
          <w:tcPr>
            <w:tcW w:w="8335" w:type="dxa"/>
          </w:tcPr>
          <w:p w:rsidR="009C197C" w:rsidRPr="008829FE" w:rsidRDefault="009C197C" w:rsidP="004F033C">
            <w:pPr>
              <w:pStyle w:val="ConsPlusNormal"/>
              <w:jc w:val="both"/>
            </w:pPr>
            <w:r w:rsidRPr="00FA3BFE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C197C" w:rsidRPr="00B8419F" w:rsidTr="004F033C">
        <w:tc>
          <w:tcPr>
            <w:tcW w:w="1271" w:type="dxa"/>
          </w:tcPr>
          <w:p w:rsidR="009C197C" w:rsidRPr="00FA3BFE" w:rsidRDefault="009C197C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FA3BFE">
              <w:rPr>
                <w:bCs/>
                <w:iCs/>
                <w:sz w:val="24"/>
                <w:szCs w:val="24"/>
              </w:rPr>
              <w:t xml:space="preserve"> 05.</w:t>
            </w:r>
          </w:p>
        </w:tc>
        <w:tc>
          <w:tcPr>
            <w:tcW w:w="8335" w:type="dxa"/>
          </w:tcPr>
          <w:p w:rsidR="009C197C" w:rsidRPr="008829FE" w:rsidRDefault="009C197C" w:rsidP="004F033C">
            <w:pPr>
              <w:pStyle w:val="ConsPlusNormal"/>
              <w:jc w:val="both"/>
            </w:pPr>
            <w:r w:rsidRPr="00FA3BFE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C197C" w:rsidRPr="00B8419F" w:rsidTr="004F033C">
        <w:tc>
          <w:tcPr>
            <w:tcW w:w="1271" w:type="dxa"/>
          </w:tcPr>
          <w:p w:rsidR="009C197C" w:rsidRPr="00FA3BFE" w:rsidRDefault="009C197C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sz w:val="24"/>
                <w:szCs w:val="24"/>
              </w:rPr>
              <w:t>ОК</w:t>
            </w:r>
            <w:proofErr w:type="gramEnd"/>
            <w:r w:rsidRPr="00FA3BFE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8335" w:type="dxa"/>
          </w:tcPr>
          <w:p w:rsidR="009C197C" w:rsidRPr="00FA3BFE" w:rsidRDefault="009C197C" w:rsidP="004F033C">
            <w:pPr>
              <w:pStyle w:val="ConsPlusNormal"/>
              <w:jc w:val="both"/>
            </w:pPr>
            <w:r w:rsidRPr="00FA3BFE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9C197C" w:rsidRPr="00B8419F" w:rsidTr="004F033C">
        <w:tc>
          <w:tcPr>
            <w:tcW w:w="1271" w:type="dxa"/>
          </w:tcPr>
          <w:p w:rsidR="009C197C" w:rsidRPr="00FA3BFE" w:rsidRDefault="009C197C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sz w:val="24"/>
                <w:szCs w:val="24"/>
              </w:rPr>
              <w:t>ОК</w:t>
            </w:r>
            <w:proofErr w:type="gramEnd"/>
            <w:r w:rsidRPr="00FA3BFE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8335" w:type="dxa"/>
          </w:tcPr>
          <w:p w:rsidR="009C197C" w:rsidRPr="00FA3BFE" w:rsidRDefault="009C197C" w:rsidP="004F033C">
            <w:pPr>
              <w:pStyle w:val="ConsPlusNormal"/>
              <w:jc w:val="both"/>
            </w:pPr>
            <w:r w:rsidRPr="00FA3BFE">
              <w:t>Брать ответственность за работу членов команды (подчиненных), за результат выполнения заданий.</w:t>
            </w:r>
          </w:p>
        </w:tc>
      </w:tr>
      <w:tr w:rsidR="009C197C" w:rsidRPr="00B8419F" w:rsidTr="004F033C">
        <w:tc>
          <w:tcPr>
            <w:tcW w:w="1271" w:type="dxa"/>
          </w:tcPr>
          <w:p w:rsidR="009C197C" w:rsidRPr="00FA3BFE" w:rsidRDefault="009C197C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sz w:val="24"/>
                <w:szCs w:val="24"/>
              </w:rPr>
              <w:t>ОК</w:t>
            </w:r>
            <w:proofErr w:type="gramEnd"/>
            <w:r w:rsidRPr="00FA3BFE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8335" w:type="dxa"/>
          </w:tcPr>
          <w:p w:rsidR="009C197C" w:rsidRPr="00FA3BFE" w:rsidRDefault="009C197C" w:rsidP="004F033C">
            <w:pPr>
              <w:pStyle w:val="ConsPlusNormal"/>
              <w:jc w:val="both"/>
            </w:pPr>
            <w:r w:rsidRPr="00FA3BFE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C197C" w:rsidRPr="00B8419F" w:rsidTr="004F033C">
        <w:tc>
          <w:tcPr>
            <w:tcW w:w="1271" w:type="dxa"/>
          </w:tcPr>
          <w:p w:rsidR="009C197C" w:rsidRPr="00FA3BFE" w:rsidRDefault="009C197C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sz w:val="24"/>
                <w:szCs w:val="24"/>
              </w:rPr>
              <w:t>ОК</w:t>
            </w:r>
            <w:proofErr w:type="gramEnd"/>
            <w:r w:rsidRPr="00FA3BFE">
              <w:rPr>
                <w:sz w:val="24"/>
                <w:szCs w:val="24"/>
              </w:rPr>
              <w:t xml:space="preserve"> 9.</w:t>
            </w:r>
          </w:p>
        </w:tc>
        <w:tc>
          <w:tcPr>
            <w:tcW w:w="8335" w:type="dxa"/>
          </w:tcPr>
          <w:p w:rsidR="009C197C" w:rsidRPr="00FA3BFE" w:rsidRDefault="009C197C" w:rsidP="004F033C">
            <w:pPr>
              <w:pStyle w:val="ConsPlusNormal"/>
              <w:jc w:val="both"/>
            </w:pPr>
            <w:r w:rsidRPr="00FA3BFE">
              <w:t>Ориентироваться в условиях смены технологий в профессиональной деятельности.</w:t>
            </w:r>
          </w:p>
        </w:tc>
      </w:tr>
      <w:tr w:rsidR="009C197C" w:rsidRPr="00B8419F" w:rsidTr="004F033C">
        <w:tc>
          <w:tcPr>
            <w:tcW w:w="1271" w:type="dxa"/>
          </w:tcPr>
          <w:p w:rsidR="009C197C" w:rsidRPr="00FA3BFE" w:rsidRDefault="009C197C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sz w:val="24"/>
                <w:szCs w:val="24"/>
              </w:rPr>
              <w:t>ОК</w:t>
            </w:r>
            <w:proofErr w:type="gramEnd"/>
            <w:r w:rsidRPr="00FA3BFE">
              <w:rPr>
                <w:sz w:val="24"/>
                <w:szCs w:val="24"/>
              </w:rPr>
              <w:t xml:space="preserve"> 10.</w:t>
            </w:r>
          </w:p>
        </w:tc>
        <w:tc>
          <w:tcPr>
            <w:tcW w:w="8335" w:type="dxa"/>
          </w:tcPr>
          <w:p w:rsidR="009C197C" w:rsidRPr="00FA3BFE" w:rsidRDefault="009C197C" w:rsidP="004F033C">
            <w:pPr>
              <w:pStyle w:val="ConsPlusNormal"/>
              <w:jc w:val="both"/>
            </w:pPr>
            <w:r w:rsidRPr="00FA3BFE"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9C197C" w:rsidRPr="00B8419F" w:rsidTr="004F033C">
        <w:tc>
          <w:tcPr>
            <w:tcW w:w="1271" w:type="dxa"/>
          </w:tcPr>
          <w:p w:rsidR="009C197C" w:rsidRPr="00FA3BFE" w:rsidRDefault="009C197C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sz w:val="24"/>
                <w:szCs w:val="24"/>
              </w:rPr>
              <w:t>ОК</w:t>
            </w:r>
            <w:proofErr w:type="gramEnd"/>
            <w:r w:rsidRPr="00FA3BFE">
              <w:rPr>
                <w:sz w:val="24"/>
                <w:szCs w:val="24"/>
              </w:rPr>
              <w:t xml:space="preserve"> 11.</w:t>
            </w:r>
          </w:p>
        </w:tc>
        <w:tc>
          <w:tcPr>
            <w:tcW w:w="8335" w:type="dxa"/>
          </w:tcPr>
          <w:p w:rsidR="009C197C" w:rsidRPr="00FA3BFE" w:rsidRDefault="009C197C" w:rsidP="004F033C">
            <w:pPr>
              <w:pStyle w:val="ConsPlusNormal"/>
              <w:jc w:val="both"/>
            </w:pPr>
            <w:r w:rsidRPr="00FA3BFE"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9C197C" w:rsidRPr="00B8419F" w:rsidTr="004F033C">
        <w:tc>
          <w:tcPr>
            <w:tcW w:w="1271" w:type="dxa"/>
          </w:tcPr>
          <w:p w:rsidR="009C197C" w:rsidRPr="00FA3BFE" w:rsidRDefault="009C197C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sz w:val="24"/>
                <w:szCs w:val="24"/>
              </w:rPr>
              <w:t>ОК</w:t>
            </w:r>
            <w:proofErr w:type="gramEnd"/>
            <w:r w:rsidRPr="00FA3BFE">
              <w:rPr>
                <w:sz w:val="24"/>
                <w:szCs w:val="24"/>
              </w:rPr>
              <w:t xml:space="preserve"> 12.</w:t>
            </w:r>
          </w:p>
        </w:tc>
        <w:tc>
          <w:tcPr>
            <w:tcW w:w="8335" w:type="dxa"/>
          </w:tcPr>
          <w:p w:rsidR="009C197C" w:rsidRPr="00FA3BFE" w:rsidRDefault="009C197C" w:rsidP="004F033C">
            <w:pPr>
              <w:pStyle w:val="ConsPlusNormal"/>
              <w:jc w:val="both"/>
            </w:pPr>
            <w:r w:rsidRPr="00FA3BFE">
              <w:t>Оказывать первую медицинскую помощь при неотложных состояниях.</w:t>
            </w:r>
          </w:p>
        </w:tc>
      </w:tr>
      <w:tr w:rsidR="009C197C" w:rsidRPr="00B8419F" w:rsidTr="004F033C">
        <w:tc>
          <w:tcPr>
            <w:tcW w:w="1271" w:type="dxa"/>
          </w:tcPr>
          <w:p w:rsidR="009C197C" w:rsidRPr="00FA3BFE" w:rsidRDefault="009C197C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sz w:val="24"/>
                <w:szCs w:val="24"/>
              </w:rPr>
              <w:t>ОК</w:t>
            </w:r>
            <w:proofErr w:type="gramEnd"/>
            <w:r w:rsidRPr="00FA3BFE">
              <w:rPr>
                <w:sz w:val="24"/>
                <w:szCs w:val="24"/>
              </w:rPr>
              <w:t xml:space="preserve"> 13.</w:t>
            </w:r>
          </w:p>
        </w:tc>
        <w:tc>
          <w:tcPr>
            <w:tcW w:w="8335" w:type="dxa"/>
          </w:tcPr>
          <w:p w:rsidR="009C197C" w:rsidRPr="00FA3BFE" w:rsidRDefault="009C197C" w:rsidP="004F033C">
            <w:pPr>
              <w:pStyle w:val="ConsPlusNormal"/>
              <w:jc w:val="both"/>
            </w:pPr>
            <w:r w:rsidRPr="00FA3BFE"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9C197C" w:rsidRPr="00B8419F" w:rsidTr="004F033C">
        <w:tc>
          <w:tcPr>
            <w:tcW w:w="1271" w:type="dxa"/>
          </w:tcPr>
          <w:p w:rsidR="009C197C" w:rsidRPr="00FA3BFE" w:rsidRDefault="009C197C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sz w:val="24"/>
                <w:szCs w:val="24"/>
              </w:rPr>
              <w:t>ОК</w:t>
            </w:r>
            <w:proofErr w:type="gramEnd"/>
            <w:r w:rsidRPr="00FA3BFE">
              <w:rPr>
                <w:sz w:val="24"/>
                <w:szCs w:val="24"/>
              </w:rPr>
              <w:t xml:space="preserve"> 14.</w:t>
            </w:r>
          </w:p>
        </w:tc>
        <w:tc>
          <w:tcPr>
            <w:tcW w:w="8335" w:type="dxa"/>
          </w:tcPr>
          <w:p w:rsidR="009C197C" w:rsidRPr="00FA3BFE" w:rsidRDefault="009C197C" w:rsidP="004F033C">
            <w:pPr>
              <w:pStyle w:val="ConsPlusNormal"/>
              <w:jc w:val="both"/>
            </w:pPr>
            <w:r w:rsidRPr="00FA3BFE"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FC4D5A" w:rsidRDefault="00FC4D5A" w:rsidP="00FC4D5A">
      <w:pPr>
        <w:shd w:val="clear" w:color="auto" w:fill="FFFFFF"/>
        <w:tabs>
          <w:tab w:val="left" w:leader="underscore" w:pos="2510"/>
        </w:tabs>
        <w:ind w:firstLine="567"/>
        <w:jc w:val="both"/>
        <w:rPr>
          <w:b/>
          <w:color w:val="000000"/>
          <w:sz w:val="24"/>
          <w:szCs w:val="24"/>
        </w:rPr>
      </w:pPr>
    </w:p>
    <w:p w:rsidR="00FC4D5A" w:rsidRPr="00FC4D5A" w:rsidRDefault="00FC4D5A" w:rsidP="00FC4D5A">
      <w:pPr>
        <w:shd w:val="clear" w:color="auto" w:fill="FFFFFF"/>
        <w:tabs>
          <w:tab w:val="left" w:leader="underscore" w:pos="2510"/>
        </w:tabs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</w:t>
      </w:r>
      <w:r w:rsidRPr="00FC4D5A">
        <w:rPr>
          <w:b/>
          <w:color w:val="000000"/>
          <w:sz w:val="24"/>
          <w:szCs w:val="24"/>
        </w:rPr>
        <w:t>ичностных результатов</w:t>
      </w:r>
      <w:r>
        <w:rPr>
          <w:b/>
          <w:color w:val="000000"/>
          <w:sz w:val="24"/>
          <w:szCs w:val="24"/>
        </w:rPr>
        <w:t xml:space="preserve"> (ЛР)</w:t>
      </w:r>
      <w:r w:rsidRPr="00FC4D5A">
        <w:rPr>
          <w:b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FC4D5A" w:rsidRPr="005B338B" w:rsidTr="004F033C">
        <w:tc>
          <w:tcPr>
            <w:tcW w:w="1204" w:type="dxa"/>
          </w:tcPr>
          <w:p w:rsidR="00FC4D5A" w:rsidRPr="002D6D6F" w:rsidRDefault="00FC4D5A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  <w:vertAlign w:val="superscript"/>
              </w:rPr>
            </w:pPr>
            <w:r>
              <w:rPr>
                <w:bCs/>
                <w:iCs/>
                <w:sz w:val="24"/>
                <w:szCs w:val="24"/>
              </w:rPr>
              <w:t>ЛР 4</w:t>
            </w:r>
          </w:p>
        </w:tc>
        <w:tc>
          <w:tcPr>
            <w:tcW w:w="8367" w:type="dxa"/>
          </w:tcPr>
          <w:p w:rsidR="00FC4D5A" w:rsidRPr="005B338B" w:rsidRDefault="00FC4D5A" w:rsidP="004F033C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Проявляющий</w:t>
            </w:r>
            <w:proofErr w:type="gramEnd"/>
            <w:r>
              <w:rPr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>
              <w:rPr>
                <w:sz w:val="24"/>
                <w:szCs w:val="24"/>
              </w:rPr>
              <w:t>Стремящийся</w:t>
            </w:r>
            <w:proofErr w:type="gramEnd"/>
            <w:r>
              <w:rPr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</w:tr>
      <w:tr w:rsidR="00FC4D5A" w:rsidTr="004F033C">
        <w:tc>
          <w:tcPr>
            <w:tcW w:w="1204" w:type="dxa"/>
          </w:tcPr>
          <w:p w:rsidR="00FC4D5A" w:rsidRDefault="00FC4D5A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ЛР 7</w:t>
            </w:r>
          </w:p>
        </w:tc>
        <w:tc>
          <w:tcPr>
            <w:tcW w:w="8367" w:type="dxa"/>
          </w:tcPr>
          <w:p w:rsidR="00FC4D5A" w:rsidRDefault="00FC4D5A" w:rsidP="004F033C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Осознающий</w:t>
            </w:r>
            <w:proofErr w:type="gramEnd"/>
            <w:r>
              <w:rPr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FC4D5A" w:rsidTr="004F033C">
        <w:tc>
          <w:tcPr>
            <w:tcW w:w="1204" w:type="dxa"/>
          </w:tcPr>
          <w:p w:rsidR="00FC4D5A" w:rsidRDefault="00FC4D5A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ЛР 13</w:t>
            </w:r>
          </w:p>
        </w:tc>
        <w:tc>
          <w:tcPr>
            <w:tcW w:w="8367" w:type="dxa"/>
          </w:tcPr>
          <w:p w:rsidR="00FC4D5A" w:rsidRDefault="00FC4D5A" w:rsidP="004F033C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</w:tbl>
    <w:p w:rsidR="00FC4D5A" w:rsidRDefault="00FC4D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FC4D5A" w:rsidTr="004F033C">
        <w:tc>
          <w:tcPr>
            <w:tcW w:w="1204" w:type="dxa"/>
          </w:tcPr>
          <w:p w:rsidR="00FC4D5A" w:rsidRDefault="00FC4D5A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ЛР 14</w:t>
            </w:r>
          </w:p>
        </w:tc>
        <w:tc>
          <w:tcPr>
            <w:tcW w:w="8367" w:type="dxa"/>
          </w:tcPr>
          <w:p w:rsidR="00FC4D5A" w:rsidRDefault="00FC4D5A" w:rsidP="004F033C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Проявляющий</w:t>
            </w:r>
            <w:proofErr w:type="gramEnd"/>
            <w:r>
              <w:rPr>
                <w:sz w:val="24"/>
                <w:szCs w:val="24"/>
              </w:rPr>
              <w:t xml:space="preserve">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FC4D5A" w:rsidTr="004F033C">
        <w:tc>
          <w:tcPr>
            <w:tcW w:w="1204" w:type="dxa"/>
          </w:tcPr>
          <w:p w:rsidR="00FC4D5A" w:rsidRDefault="00FC4D5A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ЛР 15</w:t>
            </w:r>
          </w:p>
        </w:tc>
        <w:tc>
          <w:tcPr>
            <w:tcW w:w="8367" w:type="dxa"/>
          </w:tcPr>
          <w:p w:rsidR="00FC4D5A" w:rsidRDefault="00FC4D5A" w:rsidP="004F033C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Соблюдающий</w:t>
            </w:r>
            <w:proofErr w:type="gramEnd"/>
            <w:r>
              <w:rPr>
                <w:sz w:val="24"/>
                <w:szCs w:val="24"/>
              </w:rPr>
              <w:t xml:space="preserve"> врачебную тайну, принципы медицинской этики в работе с пациентами, их законными представителями и коллегами</w:t>
            </w:r>
          </w:p>
        </w:tc>
      </w:tr>
      <w:tr w:rsidR="00FC4D5A" w:rsidTr="004F033C">
        <w:tc>
          <w:tcPr>
            <w:tcW w:w="1204" w:type="dxa"/>
          </w:tcPr>
          <w:p w:rsidR="00FC4D5A" w:rsidRDefault="00FC4D5A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ЛР 16</w:t>
            </w:r>
          </w:p>
        </w:tc>
        <w:tc>
          <w:tcPr>
            <w:tcW w:w="8367" w:type="dxa"/>
          </w:tcPr>
          <w:p w:rsidR="00FC4D5A" w:rsidRDefault="00FC4D5A" w:rsidP="004F033C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Соблюдающий</w:t>
            </w:r>
            <w:proofErr w:type="gramEnd"/>
            <w:r>
              <w:rPr>
                <w:sz w:val="24"/>
                <w:szCs w:val="24"/>
              </w:rPr>
              <w:t xml:space="preserve">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      </w:r>
          </w:p>
        </w:tc>
      </w:tr>
      <w:tr w:rsidR="00FC4D5A" w:rsidTr="004F033C">
        <w:tc>
          <w:tcPr>
            <w:tcW w:w="1204" w:type="dxa"/>
          </w:tcPr>
          <w:p w:rsidR="00FC4D5A" w:rsidRDefault="00FC4D5A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ЛР 17</w:t>
            </w:r>
          </w:p>
        </w:tc>
        <w:tc>
          <w:tcPr>
            <w:tcW w:w="8367" w:type="dxa"/>
          </w:tcPr>
          <w:p w:rsidR="00FC4D5A" w:rsidRDefault="00FC4D5A" w:rsidP="004F033C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Соблюдающий</w:t>
            </w:r>
            <w:proofErr w:type="gramEnd"/>
            <w:r>
              <w:rPr>
                <w:sz w:val="24"/>
                <w:szCs w:val="24"/>
              </w:rPr>
              <w:t xml:space="preserve"> нормы медицинской этики, морали, права и профессионального общения</w:t>
            </w:r>
          </w:p>
        </w:tc>
      </w:tr>
      <w:tr w:rsidR="00FC4D5A" w:rsidTr="004F033C">
        <w:tc>
          <w:tcPr>
            <w:tcW w:w="1204" w:type="dxa"/>
          </w:tcPr>
          <w:p w:rsidR="00FC4D5A" w:rsidRDefault="00FC4D5A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ЛР-КК-1</w:t>
            </w:r>
          </w:p>
        </w:tc>
        <w:tc>
          <w:tcPr>
            <w:tcW w:w="8367" w:type="dxa"/>
          </w:tcPr>
          <w:p w:rsidR="00FC4D5A" w:rsidRDefault="00FC4D5A" w:rsidP="004F03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Признающий ценность непрерывного образования,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      </w:r>
          </w:p>
          <w:p w:rsidR="00FC4D5A" w:rsidRDefault="00FC4D5A" w:rsidP="004F033C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FC4D5A" w:rsidTr="004F033C">
        <w:tc>
          <w:tcPr>
            <w:tcW w:w="1204" w:type="dxa"/>
          </w:tcPr>
          <w:p w:rsidR="00FC4D5A" w:rsidRDefault="00FC4D5A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ЛР-КК-2</w:t>
            </w:r>
          </w:p>
        </w:tc>
        <w:tc>
          <w:tcPr>
            <w:tcW w:w="8367" w:type="dxa"/>
          </w:tcPr>
          <w:p w:rsidR="00FC4D5A" w:rsidRDefault="00FC4D5A" w:rsidP="004F033C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Экономически активный, предприимчивый, готовый к </w:t>
            </w:r>
            <w:proofErr w:type="spellStart"/>
            <w:r>
              <w:rPr>
                <w:sz w:val="24"/>
                <w:szCs w:val="24"/>
              </w:rPr>
              <w:t>самозанятости</w:t>
            </w:r>
            <w:proofErr w:type="spellEnd"/>
          </w:p>
        </w:tc>
      </w:tr>
      <w:tr w:rsidR="00FC4D5A" w:rsidTr="004F033C">
        <w:tc>
          <w:tcPr>
            <w:tcW w:w="1204" w:type="dxa"/>
          </w:tcPr>
          <w:p w:rsidR="00FC4D5A" w:rsidRDefault="00FC4D5A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ЛР-СОП-3</w:t>
            </w:r>
          </w:p>
        </w:tc>
        <w:tc>
          <w:tcPr>
            <w:tcW w:w="8367" w:type="dxa"/>
          </w:tcPr>
          <w:p w:rsidR="00FC4D5A" w:rsidRDefault="00FC4D5A" w:rsidP="004F03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Адекватно оценивающий свои способности  и возможности, ответственно относящийся к  процессу обучения и его результатам </w:t>
            </w:r>
          </w:p>
        </w:tc>
      </w:tr>
    </w:tbl>
    <w:p w:rsidR="00C06C96" w:rsidRDefault="00C06C96" w:rsidP="0079741E">
      <w:pPr>
        <w:keepNext/>
        <w:ind w:firstLine="567"/>
        <w:contextualSpacing/>
        <w:jc w:val="both"/>
        <w:outlineLvl w:val="1"/>
        <w:rPr>
          <w:b/>
          <w:bCs/>
          <w:iCs/>
          <w:sz w:val="24"/>
          <w:szCs w:val="24"/>
        </w:rPr>
      </w:pPr>
    </w:p>
    <w:p w:rsidR="0079741E" w:rsidRPr="00B8419F" w:rsidRDefault="0079741E" w:rsidP="0079741E">
      <w:pPr>
        <w:keepNext/>
        <w:ind w:firstLine="567"/>
        <w:contextualSpacing/>
        <w:jc w:val="both"/>
        <w:outlineLvl w:val="1"/>
        <w:rPr>
          <w:b/>
          <w:bCs/>
          <w:iCs/>
          <w:sz w:val="24"/>
          <w:szCs w:val="24"/>
        </w:rPr>
      </w:pPr>
      <w:r w:rsidRPr="00B8419F">
        <w:rPr>
          <w:b/>
          <w:bCs/>
          <w:iCs/>
          <w:sz w:val="24"/>
          <w:szCs w:val="24"/>
        </w:rPr>
        <w:t>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79741E" w:rsidRPr="00B8419F" w:rsidTr="004F033C">
        <w:tc>
          <w:tcPr>
            <w:tcW w:w="1204" w:type="dxa"/>
          </w:tcPr>
          <w:p w:rsidR="0079741E" w:rsidRPr="00B8419F" w:rsidRDefault="0079741E" w:rsidP="004F033C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8419F">
              <w:rPr>
                <w:b/>
                <w:bCs/>
                <w:iCs/>
                <w:sz w:val="24"/>
                <w:szCs w:val="24"/>
              </w:rPr>
              <w:t>Код</w:t>
            </w:r>
          </w:p>
          <w:p w:rsidR="0079741E" w:rsidRPr="00B8419F" w:rsidRDefault="0079741E" w:rsidP="004F033C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67" w:type="dxa"/>
          </w:tcPr>
          <w:p w:rsidR="0079741E" w:rsidRPr="00B8419F" w:rsidRDefault="0079741E" w:rsidP="004F033C">
            <w:pPr>
              <w:keepNext/>
              <w:ind w:firstLine="567"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8419F"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C06C96" w:rsidRPr="00B8419F" w:rsidTr="0028263D">
        <w:tc>
          <w:tcPr>
            <w:tcW w:w="1204" w:type="dxa"/>
            <w:vAlign w:val="center"/>
          </w:tcPr>
          <w:p w:rsidR="00C06C96" w:rsidRPr="00FA003F" w:rsidRDefault="00C06C96" w:rsidP="004F033C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FA003F">
              <w:rPr>
                <w:bCs/>
                <w:iCs/>
                <w:sz w:val="24"/>
                <w:szCs w:val="24"/>
              </w:rPr>
              <w:t>ВД</w:t>
            </w:r>
            <w:r>
              <w:rPr>
                <w:bCs/>
                <w:iCs/>
                <w:sz w:val="24"/>
                <w:szCs w:val="24"/>
              </w:rPr>
              <w:t xml:space="preserve"> 4</w:t>
            </w:r>
          </w:p>
        </w:tc>
        <w:tc>
          <w:tcPr>
            <w:tcW w:w="8367" w:type="dxa"/>
          </w:tcPr>
          <w:p w:rsidR="00C06C96" w:rsidRPr="00FA3BFE" w:rsidRDefault="00C06C96" w:rsidP="004F033C">
            <w:pPr>
              <w:pStyle w:val="ConsPlusNormal"/>
              <w:ind w:firstLine="52"/>
              <w:jc w:val="both"/>
            </w:pPr>
            <w:r w:rsidRPr="00FA3BFE">
              <w:t>Проведение лабораторных микробиологических и иммунологических исследований.</w:t>
            </w:r>
          </w:p>
        </w:tc>
      </w:tr>
      <w:tr w:rsidR="00C06C96" w:rsidRPr="00B8419F" w:rsidTr="0028263D">
        <w:tc>
          <w:tcPr>
            <w:tcW w:w="1204" w:type="dxa"/>
            <w:vAlign w:val="center"/>
          </w:tcPr>
          <w:p w:rsidR="00C06C96" w:rsidRPr="00FA3BFE" w:rsidRDefault="00C06C96" w:rsidP="004F033C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FA3BFE">
              <w:t>ПК 4.1.</w:t>
            </w:r>
          </w:p>
        </w:tc>
        <w:tc>
          <w:tcPr>
            <w:tcW w:w="8367" w:type="dxa"/>
          </w:tcPr>
          <w:p w:rsidR="00C06C96" w:rsidRPr="00FA3BFE" w:rsidRDefault="00C06C96" w:rsidP="004F033C">
            <w:pPr>
              <w:pStyle w:val="ConsPlusNormal"/>
              <w:ind w:firstLine="52"/>
              <w:jc w:val="both"/>
            </w:pPr>
            <w:r w:rsidRPr="00FA3BFE">
              <w:t>Готовить рабочее место для проведения лабораторных микробиологических</w:t>
            </w:r>
            <w:r>
              <w:t xml:space="preserve"> иммунологических исследований.</w:t>
            </w:r>
          </w:p>
        </w:tc>
      </w:tr>
      <w:tr w:rsidR="00C06C96" w:rsidRPr="00B8419F" w:rsidTr="0028263D">
        <w:tc>
          <w:tcPr>
            <w:tcW w:w="1204" w:type="dxa"/>
            <w:vAlign w:val="center"/>
          </w:tcPr>
          <w:p w:rsidR="00C06C96" w:rsidRPr="00FA3BFE" w:rsidRDefault="00C06C96" w:rsidP="004F033C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FA3BFE">
              <w:t>ПК 4.2.</w:t>
            </w:r>
          </w:p>
        </w:tc>
        <w:tc>
          <w:tcPr>
            <w:tcW w:w="8367" w:type="dxa"/>
          </w:tcPr>
          <w:p w:rsidR="00C06C96" w:rsidRPr="00FA3BFE" w:rsidRDefault="00C06C96" w:rsidP="004F033C">
            <w:pPr>
              <w:pStyle w:val="ConsPlusNormal"/>
              <w:ind w:firstLine="52"/>
              <w:jc w:val="both"/>
            </w:pPr>
            <w:r w:rsidRPr="00FA3BFE">
              <w:t>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</w:t>
            </w:r>
            <w:r>
              <w:t>частвовать в контроле качества.</w:t>
            </w:r>
          </w:p>
        </w:tc>
      </w:tr>
      <w:tr w:rsidR="00C06C96" w:rsidRPr="00B8419F" w:rsidTr="0028263D">
        <w:tc>
          <w:tcPr>
            <w:tcW w:w="1204" w:type="dxa"/>
            <w:vAlign w:val="center"/>
          </w:tcPr>
          <w:p w:rsidR="00C06C96" w:rsidRPr="00FA3BFE" w:rsidRDefault="00C06C96" w:rsidP="004F033C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FA3BFE">
              <w:t>ПК 4.3.</w:t>
            </w:r>
          </w:p>
        </w:tc>
        <w:tc>
          <w:tcPr>
            <w:tcW w:w="8367" w:type="dxa"/>
          </w:tcPr>
          <w:p w:rsidR="00C06C96" w:rsidRPr="00FA3BFE" w:rsidRDefault="00C06C96" w:rsidP="004F033C">
            <w:pPr>
              <w:pStyle w:val="ConsPlusNormal"/>
              <w:ind w:firstLine="52"/>
              <w:jc w:val="both"/>
            </w:pPr>
            <w:r w:rsidRPr="00FA3BFE">
              <w:t>Регистрировать резул</w:t>
            </w:r>
            <w:r>
              <w:t>ьтаты проведенных исследований.</w:t>
            </w:r>
          </w:p>
        </w:tc>
      </w:tr>
      <w:tr w:rsidR="00C06C96" w:rsidRPr="00B8419F" w:rsidTr="0028263D">
        <w:tc>
          <w:tcPr>
            <w:tcW w:w="1204" w:type="dxa"/>
            <w:vAlign w:val="center"/>
          </w:tcPr>
          <w:p w:rsidR="00C06C96" w:rsidRPr="00FA3BFE" w:rsidRDefault="00C06C96" w:rsidP="004F033C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FA3BFE">
              <w:t>ПК 4.4.</w:t>
            </w:r>
          </w:p>
        </w:tc>
        <w:tc>
          <w:tcPr>
            <w:tcW w:w="8367" w:type="dxa"/>
          </w:tcPr>
          <w:p w:rsidR="00C06C96" w:rsidRPr="00FA3BFE" w:rsidRDefault="00C06C96" w:rsidP="004F033C">
            <w:pPr>
              <w:pStyle w:val="ConsPlusNormal"/>
              <w:ind w:firstLine="52"/>
              <w:jc w:val="both"/>
            </w:pPr>
            <w:r w:rsidRPr="00FA3BFE">
              <w:t xml:space="preserve">Проводить утилизацию отработанного материала, дезинфекцию и стерилизацию использованной лабораторной посуды, </w:t>
            </w:r>
            <w:r>
              <w:t>инструментария, средств защиты.</w:t>
            </w:r>
          </w:p>
        </w:tc>
      </w:tr>
      <w:tr w:rsidR="00C06C96" w:rsidRPr="00B8419F" w:rsidTr="0028263D">
        <w:tc>
          <w:tcPr>
            <w:tcW w:w="1204" w:type="dxa"/>
            <w:vAlign w:val="center"/>
          </w:tcPr>
          <w:p w:rsidR="00C06C96" w:rsidRPr="00FA3BFE" w:rsidRDefault="00C06C96" w:rsidP="004F033C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FA3BFE">
              <w:rPr>
                <w:bCs/>
                <w:iCs/>
                <w:sz w:val="24"/>
                <w:szCs w:val="24"/>
              </w:rPr>
              <w:t>ВД</w:t>
            </w:r>
            <w:r>
              <w:rPr>
                <w:bCs/>
                <w:iCs/>
                <w:sz w:val="24"/>
                <w:szCs w:val="24"/>
              </w:rPr>
              <w:t xml:space="preserve"> 6</w:t>
            </w:r>
          </w:p>
        </w:tc>
        <w:tc>
          <w:tcPr>
            <w:tcW w:w="8367" w:type="dxa"/>
          </w:tcPr>
          <w:p w:rsidR="00C06C96" w:rsidRPr="00FA3BFE" w:rsidRDefault="00C06C96" w:rsidP="004F033C">
            <w:pPr>
              <w:pStyle w:val="ConsPlusNormal"/>
              <w:jc w:val="both"/>
            </w:pPr>
            <w:r w:rsidRPr="00FA3BFE">
              <w:t>Проведение лабораторных санитарно-гигиенических исследований.</w:t>
            </w:r>
          </w:p>
        </w:tc>
      </w:tr>
      <w:tr w:rsidR="00C06C96" w:rsidRPr="00B8419F" w:rsidTr="0028263D">
        <w:tc>
          <w:tcPr>
            <w:tcW w:w="1204" w:type="dxa"/>
            <w:vAlign w:val="center"/>
          </w:tcPr>
          <w:p w:rsidR="00C06C96" w:rsidRPr="00FA3BFE" w:rsidRDefault="00C06C96" w:rsidP="004F033C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FA3BFE">
              <w:rPr>
                <w:sz w:val="24"/>
                <w:szCs w:val="24"/>
              </w:rPr>
              <w:t>ПК 6.1.</w:t>
            </w:r>
          </w:p>
        </w:tc>
        <w:tc>
          <w:tcPr>
            <w:tcW w:w="8367" w:type="dxa"/>
          </w:tcPr>
          <w:p w:rsidR="00C06C96" w:rsidRPr="00FA3BFE" w:rsidRDefault="00C06C96" w:rsidP="004F033C">
            <w:pPr>
              <w:pStyle w:val="ConsPlusNormal"/>
              <w:jc w:val="both"/>
            </w:pPr>
            <w:r w:rsidRPr="00FA3BFE">
              <w:t>Готовить рабочее место для проведения лабораторных санита</w:t>
            </w:r>
            <w:r>
              <w:t>рно-гигиенических исследований.</w:t>
            </w:r>
          </w:p>
        </w:tc>
      </w:tr>
      <w:tr w:rsidR="00C06C96" w:rsidRPr="00B8419F" w:rsidTr="0028263D">
        <w:tc>
          <w:tcPr>
            <w:tcW w:w="1204" w:type="dxa"/>
            <w:vAlign w:val="center"/>
          </w:tcPr>
          <w:p w:rsidR="00C06C96" w:rsidRPr="00FA3BFE" w:rsidRDefault="00C06C96" w:rsidP="004F033C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FA3BFE">
              <w:rPr>
                <w:sz w:val="24"/>
                <w:szCs w:val="24"/>
              </w:rPr>
              <w:t>ПК 6.2.</w:t>
            </w:r>
          </w:p>
        </w:tc>
        <w:tc>
          <w:tcPr>
            <w:tcW w:w="8367" w:type="dxa"/>
          </w:tcPr>
          <w:p w:rsidR="00C06C96" w:rsidRPr="00FA3BFE" w:rsidRDefault="00C06C96" w:rsidP="004F033C">
            <w:pPr>
              <w:pStyle w:val="ConsPlusNormal"/>
              <w:jc w:val="both"/>
            </w:pPr>
            <w:r w:rsidRPr="00FA3BFE">
              <w:t>Проводить отбор проб объектов вне</w:t>
            </w:r>
            <w:r>
              <w:t>шней среды и продуктов питания.</w:t>
            </w:r>
          </w:p>
        </w:tc>
      </w:tr>
      <w:tr w:rsidR="00C06C96" w:rsidRPr="00B8419F" w:rsidTr="0028263D">
        <w:tc>
          <w:tcPr>
            <w:tcW w:w="1204" w:type="dxa"/>
            <w:vAlign w:val="center"/>
          </w:tcPr>
          <w:p w:rsidR="00C06C96" w:rsidRPr="00FA3BFE" w:rsidRDefault="00C06C96" w:rsidP="004F033C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FA3BFE">
              <w:rPr>
                <w:sz w:val="24"/>
                <w:szCs w:val="24"/>
              </w:rPr>
              <w:t>ПК 6.3.</w:t>
            </w:r>
          </w:p>
        </w:tc>
        <w:tc>
          <w:tcPr>
            <w:tcW w:w="8367" w:type="dxa"/>
          </w:tcPr>
          <w:p w:rsidR="00C06C96" w:rsidRPr="00FA3BFE" w:rsidRDefault="00C06C96" w:rsidP="004F033C">
            <w:pPr>
              <w:pStyle w:val="ConsPlusNormal"/>
              <w:jc w:val="both"/>
            </w:pPr>
            <w:r w:rsidRPr="00FA3BFE">
              <w:t>Проводить лабораторные санита</w:t>
            </w:r>
            <w:r>
              <w:t>рно-гигиенические исследования.</w:t>
            </w:r>
          </w:p>
        </w:tc>
      </w:tr>
      <w:tr w:rsidR="00C06C96" w:rsidRPr="00B8419F" w:rsidTr="0028263D">
        <w:tc>
          <w:tcPr>
            <w:tcW w:w="1204" w:type="dxa"/>
            <w:vAlign w:val="center"/>
          </w:tcPr>
          <w:p w:rsidR="00C06C96" w:rsidRPr="00FA3BFE" w:rsidRDefault="00C06C96" w:rsidP="004F033C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FA3BFE">
              <w:rPr>
                <w:sz w:val="24"/>
                <w:szCs w:val="24"/>
              </w:rPr>
              <w:t>ПК 6.4.</w:t>
            </w:r>
          </w:p>
        </w:tc>
        <w:tc>
          <w:tcPr>
            <w:tcW w:w="8367" w:type="dxa"/>
          </w:tcPr>
          <w:p w:rsidR="00C06C96" w:rsidRPr="00FA3BFE" w:rsidRDefault="00C06C96" w:rsidP="004F033C">
            <w:pPr>
              <w:pStyle w:val="ConsPlusNormal"/>
              <w:jc w:val="both"/>
            </w:pPr>
            <w:r w:rsidRPr="00FA3BFE">
              <w:t>Регистрировать результаты санита</w:t>
            </w:r>
            <w:r>
              <w:t>рно-гигиенических исследований.</w:t>
            </w:r>
          </w:p>
        </w:tc>
      </w:tr>
      <w:tr w:rsidR="00C06C96" w:rsidRPr="00B8419F" w:rsidTr="0028263D">
        <w:tc>
          <w:tcPr>
            <w:tcW w:w="1204" w:type="dxa"/>
            <w:vAlign w:val="center"/>
          </w:tcPr>
          <w:p w:rsidR="00C06C96" w:rsidRPr="00FA3BFE" w:rsidRDefault="00C06C96" w:rsidP="004F033C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FA3BFE">
              <w:rPr>
                <w:sz w:val="24"/>
                <w:szCs w:val="24"/>
              </w:rPr>
              <w:t>ПК 6.5.</w:t>
            </w:r>
          </w:p>
        </w:tc>
        <w:tc>
          <w:tcPr>
            <w:tcW w:w="8367" w:type="dxa"/>
          </w:tcPr>
          <w:p w:rsidR="00C06C96" w:rsidRPr="00FA3BFE" w:rsidRDefault="00C06C96" w:rsidP="004F033C">
            <w:pPr>
              <w:pStyle w:val="ConsPlusNormal"/>
              <w:jc w:val="both"/>
            </w:pPr>
            <w:r w:rsidRPr="00FA3BFE">
              <w:t xml:space="preserve">Проводить утилизацию отработанного материала, обработку использованной лабораторной посуды, </w:t>
            </w:r>
            <w:r>
              <w:t>инструментария, средств защиты.</w:t>
            </w:r>
          </w:p>
        </w:tc>
      </w:tr>
    </w:tbl>
    <w:p w:rsidR="00FC4D5A" w:rsidRDefault="00FC4D5A" w:rsidP="0079741E">
      <w:pPr>
        <w:shd w:val="clear" w:color="auto" w:fill="FFFFFF"/>
        <w:tabs>
          <w:tab w:val="left" w:pos="567"/>
        </w:tabs>
        <w:ind w:firstLine="567"/>
        <w:jc w:val="both"/>
        <w:rPr>
          <w:b/>
          <w:bCs/>
          <w:color w:val="000000"/>
          <w:sz w:val="24"/>
          <w:szCs w:val="24"/>
        </w:rPr>
      </w:pPr>
    </w:p>
    <w:p w:rsidR="0079741E" w:rsidRPr="00B8419F" w:rsidRDefault="0079741E" w:rsidP="0079741E">
      <w:pPr>
        <w:shd w:val="clear" w:color="auto" w:fill="FFFFFF"/>
        <w:tabs>
          <w:tab w:val="left" w:pos="567"/>
        </w:tabs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B8419F">
        <w:rPr>
          <w:b/>
          <w:bCs/>
          <w:color w:val="000000"/>
          <w:sz w:val="24"/>
          <w:szCs w:val="24"/>
        </w:rPr>
        <w:t>4 Количество часов на освоение программы этапа учебной практики (по профилю специальности)</w:t>
      </w:r>
      <w:r w:rsidRPr="00B8419F">
        <w:rPr>
          <w:b/>
          <w:bCs/>
          <w:i/>
          <w:iCs/>
          <w:color w:val="000000"/>
          <w:sz w:val="24"/>
          <w:szCs w:val="24"/>
        </w:rPr>
        <w:t>:</w:t>
      </w:r>
    </w:p>
    <w:p w:rsidR="00C06C96" w:rsidRPr="00554BAC" w:rsidRDefault="00C06C96" w:rsidP="00C06C96">
      <w:pPr>
        <w:rPr>
          <w:color w:val="000000"/>
          <w:sz w:val="24"/>
          <w:szCs w:val="24"/>
        </w:rPr>
      </w:pPr>
      <w:r w:rsidRPr="00554BAC">
        <w:rPr>
          <w:color w:val="000000"/>
          <w:sz w:val="24"/>
          <w:szCs w:val="24"/>
        </w:rPr>
        <w:t xml:space="preserve">Всего 108 часов, </w:t>
      </w:r>
    </w:p>
    <w:p w:rsidR="00C06C96" w:rsidRPr="00554BAC" w:rsidRDefault="00C06C96" w:rsidP="00C06C96">
      <w:pPr>
        <w:rPr>
          <w:i/>
          <w:color w:val="000000"/>
          <w:sz w:val="24"/>
          <w:szCs w:val="24"/>
        </w:rPr>
      </w:pPr>
      <w:r w:rsidRPr="00554BAC">
        <w:rPr>
          <w:color w:val="000000"/>
          <w:sz w:val="24"/>
          <w:szCs w:val="24"/>
        </w:rPr>
        <w:t>в том числе:</w:t>
      </w:r>
    </w:p>
    <w:p w:rsidR="00C06C96" w:rsidRPr="00C06C96" w:rsidRDefault="00C06C96" w:rsidP="00C06C96">
      <w:pPr>
        <w:shd w:val="clear" w:color="auto" w:fill="FFFFFF"/>
        <w:ind w:left="538"/>
        <w:rPr>
          <w:i/>
          <w:iCs/>
          <w:sz w:val="24"/>
          <w:szCs w:val="24"/>
        </w:rPr>
      </w:pPr>
    </w:p>
    <w:tbl>
      <w:tblPr>
        <w:tblStyle w:val="a9"/>
        <w:tblW w:w="8642" w:type="dxa"/>
        <w:tblInd w:w="538" w:type="dxa"/>
        <w:tblLook w:val="04A0" w:firstRow="1" w:lastRow="0" w:firstColumn="1" w:lastColumn="0" w:noHBand="0" w:noVBand="1"/>
      </w:tblPr>
      <w:tblGrid>
        <w:gridCol w:w="2264"/>
        <w:gridCol w:w="2551"/>
        <w:gridCol w:w="3827"/>
      </w:tblGrid>
      <w:tr w:rsidR="00C06C96" w:rsidRPr="00355A23" w:rsidTr="00C06C96">
        <w:trPr>
          <w:trHeight w:val="351"/>
        </w:trPr>
        <w:tc>
          <w:tcPr>
            <w:tcW w:w="2264" w:type="dxa"/>
            <w:vAlign w:val="center"/>
          </w:tcPr>
          <w:p w:rsidR="00C06C96" w:rsidRPr="00355A23" w:rsidRDefault="00C06C96" w:rsidP="004F033C">
            <w:pPr>
              <w:tabs>
                <w:tab w:val="left" w:leader="underscore" w:pos="25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355A23">
              <w:rPr>
                <w:b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2551" w:type="dxa"/>
            <w:vAlign w:val="center"/>
          </w:tcPr>
          <w:p w:rsidR="00C06C96" w:rsidRPr="00355A23" w:rsidRDefault="00C06C96" w:rsidP="004F033C">
            <w:pPr>
              <w:tabs>
                <w:tab w:val="left" w:leader="underscore" w:pos="25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355A23">
              <w:rPr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3827" w:type="dxa"/>
            <w:vAlign w:val="center"/>
          </w:tcPr>
          <w:p w:rsidR="00C06C96" w:rsidRPr="00355A23" w:rsidRDefault="00C06C96" w:rsidP="004F033C">
            <w:pPr>
              <w:tabs>
                <w:tab w:val="left" w:leader="underscore" w:pos="25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355A23">
              <w:rPr>
                <w:b/>
                <w:color w:val="000000"/>
                <w:sz w:val="24"/>
                <w:szCs w:val="24"/>
              </w:rPr>
              <w:t>В том числе в форме практической подготовке</w:t>
            </w:r>
          </w:p>
        </w:tc>
      </w:tr>
      <w:tr w:rsidR="00C06C96" w:rsidTr="00C06C96">
        <w:trPr>
          <w:trHeight w:val="171"/>
        </w:trPr>
        <w:tc>
          <w:tcPr>
            <w:tcW w:w="2264" w:type="dxa"/>
            <w:vAlign w:val="center"/>
          </w:tcPr>
          <w:p w:rsidR="00C06C96" w:rsidRDefault="00C06C96" w:rsidP="004F033C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ПМ.04</w:t>
            </w:r>
          </w:p>
        </w:tc>
        <w:tc>
          <w:tcPr>
            <w:tcW w:w="2551" w:type="dxa"/>
            <w:vAlign w:val="center"/>
          </w:tcPr>
          <w:p w:rsidR="00C06C96" w:rsidRDefault="00C06C96" w:rsidP="004F033C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vAlign w:val="center"/>
          </w:tcPr>
          <w:p w:rsidR="00C06C96" w:rsidRDefault="00C06C96" w:rsidP="004F033C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C06C96" w:rsidTr="00C06C96">
        <w:trPr>
          <w:trHeight w:val="171"/>
        </w:trPr>
        <w:tc>
          <w:tcPr>
            <w:tcW w:w="2264" w:type="dxa"/>
            <w:vAlign w:val="center"/>
          </w:tcPr>
          <w:p w:rsidR="00C06C96" w:rsidRPr="004414F1" w:rsidRDefault="00C06C96" w:rsidP="004F033C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ПМ.</w:t>
            </w:r>
            <w:r>
              <w:rPr>
                <w:color w:val="000000"/>
                <w:sz w:val="24"/>
                <w:szCs w:val="24"/>
                <w:lang w:val="en-US"/>
              </w:rPr>
              <w:t>06</w:t>
            </w:r>
          </w:p>
        </w:tc>
        <w:tc>
          <w:tcPr>
            <w:tcW w:w="2551" w:type="dxa"/>
            <w:vAlign w:val="center"/>
          </w:tcPr>
          <w:p w:rsidR="00C06C96" w:rsidRDefault="00C06C96" w:rsidP="004F033C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827" w:type="dxa"/>
            <w:vAlign w:val="center"/>
          </w:tcPr>
          <w:p w:rsidR="00C06C96" w:rsidRDefault="00C06C96" w:rsidP="004F033C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</w:tbl>
    <w:p w:rsidR="0079741E" w:rsidRPr="00B8419F" w:rsidRDefault="0079741E" w:rsidP="0079741E">
      <w:pPr>
        <w:ind w:firstLine="567"/>
        <w:jc w:val="both"/>
        <w:rPr>
          <w:b/>
          <w:sz w:val="24"/>
          <w:szCs w:val="24"/>
        </w:rPr>
      </w:pPr>
    </w:p>
    <w:p w:rsidR="0079741E" w:rsidRPr="00B8419F" w:rsidRDefault="0079741E" w:rsidP="0079741E">
      <w:pPr>
        <w:ind w:firstLine="567"/>
        <w:jc w:val="both"/>
        <w:rPr>
          <w:b/>
          <w:sz w:val="24"/>
          <w:szCs w:val="24"/>
        </w:rPr>
      </w:pPr>
      <w:r w:rsidRPr="00B8419F">
        <w:rPr>
          <w:b/>
          <w:sz w:val="24"/>
          <w:szCs w:val="24"/>
        </w:rPr>
        <w:lastRenderedPageBreak/>
        <w:t>5 Виды работ учебной практики</w:t>
      </w:r>
    </w:p>
    <w:p w:rsidR="0079741E" w:rsidRPr="00B8419F" w:rsidRDefault="0079741E" w:rsidP="0079741E">
      <w:pPr>
        <w:ind w:firstLine="284"/>
        <w:jc w:val="both"/>
        <w:rPr>
          <w:b/>
          <w:sz w:val="24"/>
          <w:szCs w:val="24"/>
        </w:rPr>
      </w:pPr>
      <w:r w:rsidRPr="00B8419F">
        <w:rPr>
          <w:b/>
          <w:sz w:val="24"/>
          <w:szCs w:val="24"/>
        </w:rPr>
        <w:t>ПМ 0</w:t>
      </w:r>
      <w:r w:rsidR="00C06C96">
        <w:rPr>
          <w:b/>
          <w:sz w:val="24"/>
          <w:szCs w:val="24"/>
        </w:rPr>
        <w:t>4</w:t>
      </w:r>
      <w:r w:rsidRPr="00B8419F">
        <w:rPr>
          <w:b/>
          <w:sz w:val="24"/>
          <w:szCs w:val="24"/>
        </w:rPr>
        <w:t xml:space="preserve"> </w:t>
      </w:r>
      <w:r w:rsidR="00AF02FE" w:rsidRPr="00AF02FE">
        <w:rPr>
          <w:b/>
          <w:sz w:val="24"/>
        </w:rPr>
        <w:t>Проведение лабораторных микробиологических и иммунологических исследований.</w:t>
      </w:r>
    </w:p>
    <w:p w:rsidR="0079741E" w:rsidRPr="001742FB" w:rsidRDefault="00AF02FE" w:rsidP="0079741E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81FBE">
        <w:rPr>
          <w:rFonts w:ascii="Times New Roman" w:eastAsia="Calibri" w:hAnsi="Times New Roman"/>
          <w:sz w:val="24"/>
          <w:szCs w:val="24"/>
        </w:rPr>
        <w:t>Организация практ</w:t>
      </w:r>
      <w:r>
        <w:rPr>
          <w:rFonts w:ascii="Times New Roman" w:eastAsia="Calibri" w:hAnsi="Times New Roman"/>
          <w:sz w:val="24"/>
          <w:szCs w:val="24"/>
        </w:rPr>
        <w:t>ики, инструктаж по охране труда</w:t>
      </w:r>
      <w:r w:rsidR="0079741E" w:rsidRPr="001742FB">
        <w:rPr>
          <w:rFonts w:ascii="Times New Roman" w:hAnsi="Times New Roman"/>
          <w:sz w:val="24"/>
          <w:szCs w:val="24"/>
        </w:rPr>
        <w:t xml:space="preserve">. </w:t>
      </w:r>
    </w:p>
    <w:p w:rsidR="0079741E" w:rsidRPr="001742FB" w:rsidRDefault="00AF02FE" w:rsidP="0079741E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81FBE">
        <w:rPr>
          <w:rFonts w:ascii="Times New Roman" w:hAnsi="Times New Roman"/>
          <w:sz w:val="24"/>
          <w:szCs w:val="24"/>
        </w:rPr>
        <w:t>Прием, регистрация клинического материала, подготовка к микробиологическому исследованию, выписка результатов исследования</w:t>
      </w:r>
      <w:r w:rsidR="0079741E" w:rsidRPr="001742FB">
        <w:rPr>
          <w:rFonts w:ascii="Times New Roman" w:hAnsi="Times New Roman"/>
          <w:sz w:val="24"/>
          <w:szCs w:val="24"/>
        </w:rPr>
        <w:t>.</w:t>
      </w:r>
    </w:p>
    <w:p w:rsidR="0079741E" w:rsidRPr="001742FB" w:rsidRDefault="00AF02FE" w:rsidP="0079741E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81FBE">
        <w:rPr>
          <w:rFonts w:ascii="Times New Roman" w:hAnsi="Times New Roman"/>
          <w:sz w:val="24"/>
          <w:szCs w:val="28"/>
        </w:rPr>
        <w:t>Действие физических и химических факторов внешней среды на микроорганизмы</w:t>
      </w:r>
      <w:r w:rsidRPr="001742FB">
        <w:rPr>
          <w:rFonts w:ascii="Times New Roman" w:hAnsi="Times New Roman"/>
          <w:sz w:val="24"/>
          <w:szCs w:val="24"/>
        </w:rPr>
        <w:t xml:space="preserve"> </w:t>
      </w:r>
    </w:p>
    <w:p w:rsidR="0079741E" w:rsidRPr="00AF02FE" w:rsidRDefault="00AF02FE" w:rsidP="0079741E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B6B0C">
        <w:rPr>
          <w:rFonts w:ascii="Times New Roman" w:hAnsi="Times New Roman"/>
          <w:sz w:val="24"/>
          <w:szCs w:val="28"/>
        </w:rPr>
        <w:t xml:space="preserve">Изучение морфологических и </w:t>
      </w:r>
      <w:proofErr w:type="spellStart"/>
      <w:r w:rsidRPr="004B6B0C">
        <w:rPr>
          <w:rFonts w:ascii="Times New Roman" w:hAnsi="Times New Roman"/>
          <w:sz w:val="24"/>
          <w:szCs w:val="28"/>
        </w:rPr>
        <w:t>тинкториальных</w:t>
      </w:r>
      <w:proofErr w:type="spellEnd"/>
      <w:r w:rsidRPr="004B6B0C">
        <w:rPr>
          <w:rFonts w:ascii="Times New Roman" w:hAnsi="Times New Roman"/>
          <w:sz w:val="24"/>
          <w:szCs w:val="28"/>
        </w:rPr>
        <w:t xml:space="preserve"> свойств микроорганизмов.</w:t>
      </w:r>
    </w:p>
    <w:p w:rsidR="00AF02FE" w:rsidRPr="00AF02FE" w:rsidRDefault="00AF02FE" w:rsidP="0079741E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Приготовление питательных сред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AF02FE" w:rsidRDefault="00AF02FE" w:rsidP="0079741E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культивирования микроорганизмов</w:t>
      </w:r>
      <w:r>
        <w:rPr>
          <w:rFonts w:ascii="Times New Roman" w:hAnsi="Times New Roman"/>
          <w:sz w:val="24"/>
          <w:szCs w:val="24"/>
        </w:rPr>
        <w:t>.</w:t>
      </w:r>
    </w:p>
    <w:p w:rsidR="00AF02FE" w:rsidRPr="00AF02FE" w:rsidRDefault="00AF02FE" w:rsidP="0079741E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B6B0C">
        <w:rPr>
          <w:rFonts w:ascii="Times New Roman" w:eastAsia="Calibri" w:hAnsi="Times New Roman"/>
          <w:sz w:val="24"/>
          <w:szCs w:val="24"/>
        </w:rPr>
        <w:t>Методы определения чувствительности к антибиотикам</w:t>
      </w:r>
    </w:p>
    <w:p w:rsidR="00AF02FE" w:rsidRDefault="00AF02FE" w:rsidP="0079741E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иммунологических исследований</w:t>
      </w:r>
    </w:p>
    <w:p w:rsidR="00AF02FE" w:rsidRPr="001742FB" w:rsidRDefault="00AF02FE" w:rsidP="0079741E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79741E" w:rsidRPr="00B8419F" w:rsidRDefault="0079741E" w:rsidP="0079741E">
      <w:pPr>
        <w:widowControl/>
        <w:autoSpaceDE/>
        <w:autoSpaceDN/>
        <w:ind w:firstLine="284"/>
        <w:jc w:val="both"/>
        <w:rPr>
          <w:b/>
          <w:sz w:val="24"/>
          <w:szCs w:val="24"/>
          <w:lang w:eastAsia="ru-RU"/>
        </w:rPr>
      </w:pPr>
      <w:r w:rsidRPr="00B8419F">
        <w:rPr>
          <w:b/>
          <w:sz w:val="24"/>
          <w:szCs w:val="24"/>
          <w:lang w:eastAsia="ru-RU"/>
        </w:rPr>
        <w:t>ПМ 0</w:t>
      </w:r>
      <w:r w:rsidR="00AF02FE">
        <w:rPr>
          <w:b/>
          <w:sz w:val="24"/>
          <w:szCs w:val="24"/>
          <w:lang w:eastAsia="ru-RU"/>
        </w:rPr>
        <w:t>6</w:t>
      </w:r>
      <w:r w:rsidRPr="00B8419F">
        <w:rPr>
          <w:b/>
          <w:sz w:val="24"/>
          <w:szCs w:val="24"/>
          <w:lang w:eastAsia="ru-RU"/>
        </w:rPr>
        <w:t xml:space="preserve"> </w:t>
      </w:r>
      <w:r w:rsidR="00AF02FE" w:rsidRPr="00AF02FE">
        <w:rPr>
          <w:b/>
          <w:sz w:val="24"/>
        </w:rPr>
        <w:t>Проведение лабораторных санитарно-гигиенических исследований</w:t>
      </w:r>
    </w:p>
    <w:p w:rsidR="00AF02FE" w:rsidRPr="00AF02FE" w:rsidRDefault="00AF02FE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4B35">
        <w:rPr>
          <w:rFonts w:ascii="Times New Roman" w:eastAsia="Calibri" w:hAnsi="Times New Roman"/>
          <w:sz w:val="24"/>
          <w:szCs w:val="24"/>
        </w:rPr>
        <w:t>Знакомство с работой санитарн</w:t>
      </w:r>
      <w:proofErr w:type="gramStart"/>
      <w:r w:rsidRPr="00B34B35">
        <w:rPr>
          <w:rFonts w:ascii="Times New Roman" w:eastAsia="Calibri" w:hAnsi="Times New Roman"/>
          <w:sz w:val="24"/>
          <w:szCs w:val="24"/>
        </w:rPr>
        <w:t>о-</w:t>
      </w:r>
      <w:proofErr w:type="gramEnd"/>
      <w:r w:rsidRPr="00B34B35">
        <w:rPr>
          <w:rFonts w:ascii="Times New Roman" w:eastAsia="Calibri" w:hAnsi="Times New Roman"/>
          <w:sz w:val="24"/>
          <w:szCs w:val="24"/>
        </w:rPr>
        <w:t xml:space="preserve"> гигиенической лаборатории, техникой безопасности.</w:t>
      </w:r>
    </w:p>
    <w:p w:rsidR="0079741E" w:rsidRPr="001742FB" w:rsidRDefault="00AF02FE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4B35">
        <w:rPr>
          <w:rFonts w:ascii="Times New Roman" w:eastAsia="Calibri" w:hAnsi="Times New Roman"/>
          <w:sz w:val="24"/>
          <w:szCs w:val="24"/>
        </w:rPr>
        <w:t>Оценка микроклимата помещений</w:t>
      </w:r>
      <w:r w:rsidR="0079741E" w:rsidRPr="001742FB">
        <w:rPr>
          <w:rFonts w:ascii="Times New Roman" w:hAnsi="Times New Roman"/>
          <w:sz w:val="24"/>
          <w:szCs w:val="24"/>
          <w:lang w:eastAsia="ru-RU"/>
        </w:rPr>
        <w:t>.</w:t>
      </w:r>
    </w:p>
    <w:p w:rsidR="0079741E" w:rsidRPr="00AF02FE" w:rsidRDefault="00AF02FE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4B35">
        <w:rPr>
          <w:rFonts w:ascii="Times New Roman" w:eastAsia="Calibri" w:hAnsi="Times New Roman"/>
          <w:sz w:val="24"/>
          <w:szCs w:val="24"/>
        </w:rPr>
        <w:t>Выявление источников загрязнения атмосферного воздуха. Отбор проб воздуха.</w:t>
      </w:r>
    </w:p>
    <w:p w:rsidR="00AF02FE" w:rsidRPr="00AF02FE" w:rsidRDefault="00AF02FE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4B35">
        <w:rPr>
          <w:rFonts w:ascii="Times New Roman" w:eastAsia="Calibri" w:hAnsi="Times New Roman"/>
          <w:sz w:val="24"/>
          <w:szCs w:val="24"/>
        </w:rPr>
        <w:t>Определение источников загрязнения водоемов. Отбор проб воды из открытых водоемов.</w:t>
      </w:r>
    </w:p>
    <w:p w:rsidR="00AF02FE" w:rsidRPr="00AF02FE" w:rsidRDefault="00AF02FE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4B35">
        <w:rPr>
          <w:rFonts w:ascii="Times New Roman" w:eastAsia="Calibri" w:hAnsi="Times New Roman"/>
          <w:sz w:val="24"/>
          <w:szCs w:val="24"/>
        </w:rPr>
        <w:t>Определение источников загрязнения почвы. Отбор проб почвы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AF02FE" w:rsidRDefault="00AF02FE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AB7">
        <w:rPr>
          <w:rFonts w:ascii="Times New Roman" w:hAnsi="Times New Roman"/>
          <w:sz w:val="24"/>
          <w:szCs w:val="24"/>
        </w:rPr>
        <w:t>Обследование жилого помещения</w:t>
      </w:r>
      <w:r>
        <w:rPr>
          <w:rFonts w:ascii="Times New Roman" w:hAnsi="Times New Roman"/>
          <w:sz w:val="24"/>
          <w:szCs w:val="24"/>
        </w:rPr>
        <w:t>.</w:t>
      </w:r>
    </w:p>
    <w:p w:rsidR="00AF02FE" w:rsidRDefault="00AF02FE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AB7">
        <w:rPr>
          <w:rFonts w:ascii="Times New Roman" w:hAnsi="Times New Roman"/>
          <w:sz w:val="24"/>
          <w:szCs w:val="24"/>
        </w:rPr>
        <w:t>Обследование лечебн</w:t>
      </w:r>
      <w:proofErr w:type="gramStart"/>
      <w:r w:rsidRPr="00DE1AB7">
        <w:rPr>
          <w:rFonts w:ascii="Times New Roman" w:hAnsi="Times New Roman"/>
          <w:sz w:val="24"/>
          <w:szCs w:val="24"/>
        </w:rPr>
        <w:t>о-</w:t>
      </w:r>
      <w:proofErr w:type="gramEnd"/>
      <w:r w:rsidRPr="00DE1AB7">
        <w:rPr>
          <w:rFonts w:ascii="Times New Roman" w:hAnsi="Times New Roman"/>
          <w:sz w:val="24"/>
          <w:szCs w:val="24"/>
        </w:rPr>
        <w:t xml:space="preserve"> профилактического учреждения.</w:t>
      </w:r>
    </w:p>
    <w:p w:rsidR="00AF02FE" w:rsidRPr="00AF02FE" w:rsidRDefault="00AF02FE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4B35">
        <w:rPr>
          <w:rFonts w:ascii="Times New Roman" w:eastAsia="Calibri" w:hAnsi="Times New Roman"/>
          <w:sz w:val="24"/>
          <w:szCs w:val="24"/>
        </w:rPr>
        <w:t>Оценка влияния промышленного предприятия на жилую зону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AF02FE" w:rsidRPr="00AF02FE" w:rsidRDefault="00AF02FE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4B35">
        <w:rPr>
          <w:rFonts w:ascii="Times New Roman" w:eastAsia="Calibri" w:hAnsi="Times New Roman"/>
          <w:noProof/>
          <w:sz w:val="24"/>
          <w:szCs w:val="24"/>
        </w:rPr>
        <w:t>Обследование детских учреждений</w:t>
      </w:r>
    </w:p>
    <w:p w:rsidR="00AF02FE" w:rsidRPr="00AF02FE" w:rsidRDefault="00AF02FE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4B35">
        <w:rPr>
          <w:rFonts w:ascii="Times New Roman" w:eastAsia="Calibri" w:hAnsi="Times New Roman"/>
          <w:sz w:val="24"/>
          <w:szCs w:val="24"/>
        </w:rPr>
        <w:t>Обследование пищеблока. Отбор проб готовой продукции</w:t>
      </w:r>
    </w:p>
    <w:p w:rsidR="00AF02FE" w:rsidRPr="001742FB" w:rsidRDefault="00AF02FE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4B35">
        <w:rPr>
          <w:rFonts w:ascii="Times New Roman" w:eastAsia="Calibri" w:hAnsi="Times New Roman"/>
          <w:sz w:val="24"/>
          <w:szCs w:val="24"/>
        </w:rPr>
        <w:t>Санитарно - просветительная работа.</w:t>
      </w:r>
    </w:p>
    <w:p w:rsidR="0079741E" w:rsidRPr="00B8419F" w:rsidRDefault="0079741E" w:rsidP="0079741E">
      <w:pPr>
        <w:suppressAutoHyphens/>
        <w:ind w:firstLine="567"/>
        <w:jc w:val="both"/>
        <w:rPr>
          <w:sz w:val="24"/>
          <w:szCs w:val="24"/>
        </w:rPr>
      </w:pPr>
    </w:p>
    <w:p w:rsidR="0079741E" w:rsidRPr="00B8419F" w:rsidRDefault="0079741E" w:rsidP="0079741E">
      <w:pPr>
        <w:ind w:firstLine="567"/>
        <w:jc w:val="both"/>
        <w:rPr>
          <w:sz w:val="24"/>
          <w:szCs w:val="24"/>
        </w:rPr>
      </w:pPr>
      <w:r w:rsidRPr="00B8419F">
        <w:rPr>
          <w:b/>
          <w:sz w:val="24"/>
          <w:szCs w:val="24"/>
        </w:rPr>
        <w:t>6 Форма промежуточной аттестации по итогам прохождения практики –</w:t>
      </w:r>
      <w:r w:rsidRPr="00B8419F">
        <w:rPr>
          <w:sz w:val="24"/>
          <w:szCs w:val="24"/>
        </w:rPr>
        <w:t xml:space="preserve"> дифференцированный зачет по каждому профессиональному модулю.</w:t>
      </w:r>
    </w:p>
    <w:p w:rsidR="00E317D4" w:rsidRDefault="00E317D4"/>
    <w:sectPr w:rsidR="00E317D4" w:rsidSect="009C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C88"/>
    <w:multiLevelType w:val="hybridMultilevel"/>
    <w:tmpl w:val="31C25592"/>
    <w:lvl w:ilvl="0" w:tplc="C1DCC3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396822"/>
    <w:multiLevelType w:val="hybridMultilevel"/>
    <w:tmpl w:val="39502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36563"/>
    <w:multiLevelType w:val="hybridMultilevel"/>
    <w:tmpl w:val="0D90A056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814E9"/>
    <w:multiLevelType w:val="hybridMultilevel"/>
    <w:tmpl w:val="D0EEFB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85426C9"/>
    <w:multiLevelType w:val="hybridMultilevel"/>
    <w:tmpl w:val="1F5459FE"/>
    <w:lvl w:ilvl="0" w:tplc="4C245D0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3310D3"/>
    <w:multiLevelType w:val="hybridMultilevel"/>
    <w:tmpl w:val="26CE1AEA"/>
    <w:lvl w:ilvl="0" w:tplc="3F482174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CF152F"/>
    <w:multiLevelType w:val="hybridMultilevel"/>
    <w:tmpl w:val="9DCADA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47576DA"/>
    <w:multiLevelType w:val="hybridMultilevel"/>
    <w:tmpl w:val="D9A8B486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1E"/>
    <w:rsid w:val="00171AD5"/>
    <w:rsid w:val="0079741E"/>
    <w:rsid w:val="009C197C"/>
    <w:rsid w:val="00AF02FE"/>
    <w:rsid w:val="00C06C96"/>
    <w:rsid w:val="00E317D4"/>
    <w:rsid w:val="00E60554"/>
    <w:rsid w:val="00FC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79741E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79741E"/>
    <w:rPr>
      <w:rFonts w:eastAsia="Times New Roman" w:cs="Times New Roman"/>
    </w:rPr>
  </w:style>
  <w:style w:type="paragraph" w:styleId="a5">
    <w:name w:val="Normal (Web)"/>
    <w:basedOn w:val="a"/>
    <w:uiPriority w:val="99"/>
    <w:unhideWhenUsed/>
    <w:rsid w:val="0079741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6">
    <w:name w:val="СВЕЛ таб/спис"/>
    <w:basedOn w:val="a"/>
    <w:link w:val="a7"/>
    <w:rsid w:val="0079741E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7">
    <w:name w:val="СВЕЛ таб/спис Знак"/>
    <w:link w:val="a6"/>
    <w:locked/>
    <w:rsid w:val="0079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ВЕЛ загол табл"/>
    <w:basedOn w:val="a6"/>
    <w:uiPriority w:val="99"/>
    <w:rsid w:val="0079741E"/>
    <w:pPr>
      <w:jc w:val="center"/>
    </w:pPr>
    <w:rPr>
      <w:b/>
    </w:rPr>
  </w:style>
  <w:style w:type="paragraph" w:customStyle="1" w:styleId="ConsPlusNormal">
    <w:name w:val="ConsPlusNormal"/>
    <w:rsid w:val="009C1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06C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79741E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79741E"/>
    <w:rPr>
      <w:rFonts w:eastAsia="Times New Roman" w:cs="Times New Roman"/>
    </w:rPr>
  </w:style>
  <w:style w:type="paragraph" w:styleId="a5">
    <w:name w:val="Normal (Web)"/>
    <w:basedOn w:val="a"/>
    <w:uiPriority w:val="99"/>
    <w:unhideWhenUsed/>
    <w:rsid w:val="0079741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6">
    <w:name w:val="СВЕЛ таб/спис"/>
    <w:basedOn w:val="a"/>
    <w:link w:val="a7"/>
    <w:rsid w:val="0079741E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7">
    <w:name w:val="СВЕЛ таб/спис Знак"/>
    <w:link w:val="a6"/>
    <w:locked/>
    <w:rsid w:val="0079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ВЕЛ загол табл"/>
    <w:basedOn w:val="a6"/>
    <w:uiPriority w:val="99"/>
    <w:rsid w:val="0079741E"/>
    <w:pPr>
      <w:jc w:val="center"/>
    </w:pPr>
    <w:rPr>
      <w:b/>
    </w:rPr>
  </w:style>
  <w:style w:type="paragraph" w:customStyle="1" w:styleId="ConsPlusNormal">
    <w:name w:val="ConsPlusNormal"/>
    <w:rsid w:val="009C1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06C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Кан-ооловна Оконджи</dc:creator>
  <cp:lastModifiedBy>Екатерина Кан-ооловна Оконджи</cp:lastModifiedBy>
  <cp:revision>2</cp:revision>
  <dcterms:created xsi:type="dcterms:W3CDTF">2021-11-23T07:15:00Z</dcterms:created>
  <dcterms:modified xsi:type="dcterms:W3CDTF">2021-11-23T07:15:00Z</dcterms:modified>
</cp:coreProperties>
</file>